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93" w:rsidRPr="0053392A" w:rsidRDefault="0024539C">
      <w:pPr>
        <w:spacing w:after="0" w:line="408" w:lineRule="auto"/>
        <w:ind w:left="120"/>
        <w:jc w:val="center"/>
        <w:rPr>
          <w:lang w:val="ru-RU"/>
        </w:rPr>
      </w:pPr>
      <w:bookmarkStart w:id="0" w:name="block-67236784"/>
      <w:r w:rsidRPr="005339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4C93" w:rsidRPr="0053392A" w:rsidRDefault="0024539C">
      <w:pPr>
        <w:spacing w:after="0" w:line="408" w:lineRule="auto"/>
        <w:ind w:left="120"/>
        <w:jc w:val="center"/>
        <w:rPr>
          <w:lang w:val="ru-RU"/>
        </w:rPr>
      </w:pPr>
      <w:bookmarkStart w:id="1" w:name="15a22427-dc1d-49f1-853a-d781cd4acb9d"/>
      <w:r w:rsidRPr="005339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14C93" w:rsidRPr="0053392A" w:rsidRDefault="0024539C">
      <w:pPr>
        <w:spacing w:after="0" w:line="408" w:lineRule="auto"/>
        <w:ind w:left="120"/>
        <w:jc w:val="center"/>
        <w:rPr>
          <w:lang w:val="ru-RU"/>
        </w:rPr>
      </w:pPr>
      <w:bookmarkStart w:id="2" w:name="cd8dd4cf-9f0b-4620-ae4e-2e8ac1eada8a"/>
      <w:r w:rsidRPr="0053392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E14C93" w:rsidRDefault="002453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453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453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453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453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4539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4539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53392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 w:rsidR="00245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4539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45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4539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24539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4539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4539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45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53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E14C93">
      <w:pPr>
        <w:spacing w:after="0"/>
        <w:ind w:left="120"/>
      </w:pPr>
    </w:p>
    <w:p w:rsidR="00E14C93" w:rsidRDefault="002453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14C93" w:rsidRDefault="0024539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8400833)</w:t>
      </w:r>
    </w:p>
    <w:p w:rsidR="00E14C93" w:rsidRDefault="00E14C93">
      <w:pPr>
        <w:spacing w:after="0"/>
        <w:ind w:left="120"/>
        <w:jc w:val="center"/>
      </w:pPr>
    </w:p>
    <w:p w:rsidR="00E14C93" w:rsidRPr="0053392A" w:rsidRDefault="0024539C">
      <w:pPr>
        <w:spacing w:after="0" w:line="408" w:lineRule="auto"/>
        <w:ind w:left="120"/>
        <w:jc w:val="center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E14C93" w:rsidRPr="0053392A" w:rsidRDefault="0024539C">
      <w:pPr>
        <w:spacing w:after="0" w:line="408" w:lineRule="auto"/>
        <w:ind w:left="120"/>
        <w:jc w:val="center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E14C93">
      <w:pPr>
        <w:spacing w:after="0"/>
        <w:ind w:left="120"/>
        <w:jc w:val="center"/>
        <w:rPr>
          <w:lang w:val="ru-RU"/>
        </w:rPr>
      </w:pPr>
    </w:p>
    <w:p w:rsidR="00E14C93" w:rsidRPr="0053392A" w:rsidRDefault="0024539C">
      <w:pPr>
        <w:spacing w:after="0"/>
        <w:ind w:left="120"/>
        <w:jc w:val="center"/>
        <w:rPr>
          <w:lang w:val="ru-RU"/>
        </w:rPr>
      </w:pPr>
      <w:bookmarkStart w:id="3" w:name="f9a345b0-6ed1-40cd-b134-a0627a792844"/>
      <w:r w:rsidRPr="0053392A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f054d67-7e13-4d44-b6f5-418ed22395c6"/>
      <w:r w:rsidRPr="0053392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14C93" w:rsidRPr="0053392A" w:rsidRDefault="00E14C93">
      <w:pPr>
        <w:rPr>
          <w:lang w:val="ru-RU"/>
        </w:rPr>
        <w:sectPr w:rsidR="00E14C93" w:rsidRPr="0053392A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bookmarkStart w:id="6" w:name="block-67236783"/>
      <w:bookmarkEnd w:id="0"/>
      <w:r w:rsidRPr="005339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</w:t>
      </w:r>
      <w:r w:rsidRPr="0053392A">
        <w:rPr>
          <w:rFonts w:ascii="Times New Roman" w:hAnsi="Times New Roman"/>
          <w:color w:val="000000"/>
          <w:sz w:val="28"/>
          <w:lang w:val="ru-RU"/>
        </w:rPr>
        <w:t>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</w:t>
      </w:r>
      <w:r w:rsidRPr="0053392A">
        <w:rPr>
          <w:rFonts w:ascii="Times New Roman" w:hAnsi="Times New Roman"/>
          <w:color w:val="000000"/>
          <w:sz w:val="28"/>
          <w:lang w:val="ru-RU"/>
        </w:rPr>
        <w:t>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53392A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</w:t>
      </w:r>
      <w:r w:rsidRPr="0053392A">
        <w:rPr>
          <w:rFonts w:ascii="Times New Roman" w:hAnsi="Times New Roman"/>
          <w:color w:val="000000"/>
          <w:sz w:val="28"/>
          <w:lang w:val="ru-RU"/>
        </w:rPr>
        <w:t>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</w:t>
      </w:r>
      <w:r w:rsidRPr="0053392A">
        <w:rPr>
          <w:rFonts w:ascii="Times New Roman" w:hAnsi="Times New Roman"/>
          <w:color w:val="000000"/>
          <w:sz w:val="28"/>
          <w:lang w:val="ru-RU"/>
        </w:rPr>
        <w:t>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</w:t>
      </w:r>
      <w:r w:rsidRPr="0053392A">
        <w:rPr>
          <w:rFonts w:ascii="Times New Roman" w:hAnsi="Times New Roman"/>
          <w:color w:val="000000"/>
          <w:sz w:val="28"/>
          <w:lang w:val="ru-RU"/>
        </w:rPr>
        <w:t>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53392A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</w:t>
      </w:r>
      <w:r w:rsidRPr="0053392A">
        <w:rPr>
          <w:rFonts w:ascii="Times New Roman" w:hAnsi="Times New Roman"/>
          <w:color w:val="000000"/>
          <w:sz w:val="28"/>
          <w:lang w:val="ru-RU"/>
        </w:rPr>
        <w:t>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</w:t>
      </w:r>
      <w:r w:rsidRPr="0053392A">
        <w:rPr>
          <w:rFonts w:ascii="Times New Roman" w:hAnsi="Times New Roman"/>
          <w:color w:val="000000"/>
          <w:sz w:val="28"/>
          <w:lang w:val="ru-RU"/>
        </w:rPr>
        <w:t>и социальной информации, развитие учебно-проектной деятельности;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</w:t>
      </w:r>
      <w:r w:rsidRPr="0053392A">
        <w:rPr>
          <w:rFonts w:ascii="Times New Roman" w:hAnsi="Times New Roman"/>
          <w:color w:val="000000"/>
          <w:sz w:val="28"/>
          <w:lang w:val="ru-RU"/>
        </w:rPr>
        <w:t>снование позиции при изучении дискуссионных проблем прошлого и современности);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истории, – </w:t>
      </w:r>
      <w:r w:rsidRPr="0053392A">
        <w:rPr>
          <w:rFonts w:ascii="Times New Roman" w:hAnsi="Times New Roman"/>
          <w:color w:val="000000"/>
          <w:sz w:val="28"/>
          <w:lang w:val="ru-RU"/>
        </w:rPr>
        <w:t>136, в 10–11 классах по 2 часа в неделю при 34 учебных неделях.</w:t>
      </w:r>
    </w:p>
    <w:p w:rsidR="00E14C93" w:rsidRPr="0053392A" w:rsidRDefault="00E14C93">
      <w:pPr>
        <w:rPr>
          <w:lang w:val="ru-RU"/>
        </w:rPr>
        <w:sectPr w:rsidR="00E14C93" w:rsidRPr="0053392A">
          <w:pgSz w:w="11906" w:h="16383"/>
          <w:pgMar w:top="1134" w:right="850" w:bottom="1134" w:left="1701" w:header="720" w:footer="720" w:gutter="0"/>
          <w:cols w:space="720"/>
        </w:sect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bookmarkStart w:id="7" w:name="block-67236787"/>
      <w:bookmarkEnd w:id="6"/>
      <w:r w:rsidRPr="005339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Изменения в мире в ХХ веке. Ключевые пр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</w:t>
      </w:r>
      <w:r w:rsidRPr="0053392A">
        <w:rPr>
          <w:rFonts w:ascii="Times New Roman" w:hAnsi="Times New Roman"/>
          <w:color w:val="000000"/>
          <w:sz w:val="28"/>
          <w:lang w:val="ru-RU"/>
        </w:rPr>
        <w:t>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Распад империй и образование новых национальных госуда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рств в Европе.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</w:t>
      </w:r>
      <w:r>
        <w:rPr>
          <w:rFonts w:ascii="Times New Roman" w:hAnsi="Times New Roman"/>
          <w:color w:val="000000"/>
          <w:sz w:val="28"/>
        </w:rPr>
        <w:t>Революционное движение и образование Коммунистич</w:t>
      </w:r>
      <w:r>
        <w:rPr>
          <w:rFonts w:ascii="Times New Roman" w:hAnsi="Times New Roman"/>
          <w:color w:val="000000"/>
          <w:sz w:val="28"/>
        </w:rPr>
        <w:t xml:space="preserve">еского интернационала. </w:t>
      </w:r>
      <w:r w:rsidRPr="0053392A">
        <w:rPr>
          <w:rFonts w:ascii="Times New Roman" w:hAnsi="Times New Roman"/>
          <w:color w:val="000000"/>
          <w:sz w:val="28"/>
          <w:lang w:val="ru-RU"/>
        </w:rPr>
        <w:t>Образование Турецкой Республики.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53392A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</w:t>
      </w:r>
      <w:r w:rsidRPr="0053392A">
        <w:rPr>
          <w:rFonts w:ascii="Times New Roman" w:hAnsi="Times New Roman"/>
          <w:color w:val="000000"/>
          <w:sz w:val="28"/>
          <w:lang w:val="ru-RU"/>
        </w:rPr>
        <w:t>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</w:t>
      </w:r>
      <w:r w:rsidRPr="0053392A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</w:t>
      </w:r>
      <w:r w:rsidRPr="0053392A">
        <w:rPr>
          <w:rFonts w:ascii="Times New Roman" w:hAnsi="Times New Roman"/>
          <w:color w:val="000000"/>
          <w:sz w:val="28"/>
          <w:lang w:val="ru-RU"/>
        </w:rPr>
        <w:t>ние социалистических партий и профсоюзов.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Начало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Великой депрессии, ее причины. Социально-политические последствия кризиса конца 1920–1930-х гг. в США. </w:t>
      </w:r>
      <w:r>
        <w:rPr>
          <w:rFonts w:ascii="Times New Roman" w:hAnsi="Times New Roman"/>
          <w:color w:val="000000"/>
          <w:sz w:val="28"/>
        </w:rPr>
        <w:t xml:space="preserve">«Новый курс» Ф. Рузвельта. Значение реформ.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Роль государства в экономике стран Европы и Латинской Америки.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Нарастание агрессии в мире. Причины возникно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вения нацистской диктатуры в Германии в 1930-е гг. </w:t>
      </w:r>
      <w:r>
        <w:rPr>
          <w:rFonts w:ascii="Times New Roman" w:hAnsi="Times New Roman"/>
          <w:color w:val="000000"/>
          <w:sz w:val="28"/>
        </w:rPr>
        <w:t xml:space="preserve">Установление нацистской диктатуры.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</w:t>
      </w:r>
      <w:r w:rsidRPr="0053392A">
        <w:rPr>
          <w:rFonts w:ascii="Times New Roman" w:hAnsi="Times New Roman"/>
          <w:color w:val="000000"/>
          <w:sz w:val="28"/>
          <w:lang w:val="ru-RU"/>
        </w:rPr>
        <w:t>ичины и значение гражданской войны в Испании.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53392A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ный период. Национально-освободительная борьба в Индии. </w:t>
      </w:r>
      <w:r>
        <w:rPr>
          <w:rFonts w:ascii="Times New Roman" w:hAnsi="Times New Roman"/>
          <w:color w:val="000000"/>
          <w:sz w:val="28"/>
        </w:rPr>
        <w:t>Африка. Особенности экономического и политического развития Латинской Америки.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r>
        <w:rPr>
          <w:rFonts w:ascii="Times New Roman" w:hAnsi="Times New Roman"/>
          <w:color w:val="000000"/>
          <w:sz w:val="28"/>
        </w:rPr>
        <w:t xml:space="preserve">Причины Второй мировой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лета 1939 года.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Влияние науки и культуры на развитие общества в межвоенный период. Новые научные открытия и технические достижения. Новые виды вооружений и </w:t>
      </w:r>
      <w:r w:rsidRPr="0053392A">
        <w:rPr>
          <w:rFonts w:ascii="Times New Roman" w:hAnsi="Times New Roman"/>
          <w:color w:val="000000"/>
          <w:sz w:val="28"/>
          <w:lang w:val="ru-RU"/>
        </w:rPr>
        <w:t>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</w:t>
      </w:r>
      <w:r>
        <w:rPr>
          <w:rFonts w:ascii="Times New Roman" w:hAnsi="Times New Roman"/>
          <w:color w:val="000000"/>
          <w:sz w:val="28"/>
        </w:rPr>
        <w:t xml:space="preserve">Борьба Китая против японских агрессоров в 1939–1941 гг.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Причины побед Германии и </w:t>
      </w:r>
      <w:r w:rsidRPr="0053392A">
        <w:rPr>
          <w:rFonts w:ascii="Times New Roman" w:hAnsi="Times New Roman"/>
          <w:color w:val="000000"/>
          <w:sz w:val="28"/>
          <w:lang w:val="ru-RU"/>
        </w:rPr>
        <w:t>ее союзников в начальный период Второй мировой войны.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>Холокост. Концентраци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онные лагеря. Принудительная трудовая миграция и насильственные переселения. </w:t>
      </w:r>
      <w:r>
        <w:rPr>
          <w:rFonts w:ascii="Times New Roman" w:hAnsi="Times New Roman"/>
          <w:color w:val="000000"/>
          <w:sz w:val="28"/>
        </w:rPr>
        <w:t>Коллаборационизм. Движение Сопротивления.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прот</w:t>
      </w:r>
      <w:r w:rsidRPr="0053392A">
        <w:rPr>
          <w:rFonts w:ascii="Times New Roman" w:hAnsi="Times New Roman"/>
          <w:color w:val="000000"/>
          <w:sz w:val="28"/>
          <w:lang w:val="ru-RU"/>
        </w:rPr>
        <w:t>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E14C93" w:rsidRPr="0053392A" w:rsidRDefault="00E14C93">
      <w:pPr>
        <w:spacing w:after="0"/>
        <w:ind w:left="120"/>
        <w:rPr>
          <w:lang w:val="ru-RU"/>
        </w:rPr>
      </w:pPr>
      <w:bookmarkStart w:id="8" w:name="_Toc143611212"/>
      <w:bookmarkEnd w:id="8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Россия в 1914–1922 г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</w:t>
      </w:r>
      <w:r w:rsidRPr="0053392A">
        <w:rPr>
          <w:rFonts w:ascii="Times New Roman" w:hAnsi="Times New Roman"/>
          <w:color w:val="000000"/>
          <w:sz w:val="28"/>
          <w:lang w:val="ru-RU"/>
        </w:rPr>
        <w:t>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ы. Военная кампания 1914 года. Военные действия 1915 года. Кампания 1916 года. Мужество и героизм российских воинов.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</w:t>
      </w:r>
      <w:r w:rsidRPr="0053392A">
        <w:rPr>
          <w:rFonts w:ascii="Times New Roman" w:hAnsi="Times New Roman"/>
          <w:color w:val="000000"/>
          <w:sz w:val="28"/>
          <w:lang w:val="ru-RU"/>
        </w:rPr>
        <w:t>е партии. Причины нарастания революционных настроений в российском обществе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чих и солдатских депутатов и его декреты. Основные политические партии в 1917 г. Кризисы Временного правительства.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отовка и проведение вооруженного восстания в Петрограде. </w:t>
      </w:r>
      <w:r>
        <w:rPr>
          <w:rFonts w:ascii="Times New Roman" w:hAnsi="Times New Roman"/>
          <w:color w:val="000000"/>
          <w:sz w:val="28"/>
        </w:rPr>
        <w:t xml:space="preserve">Свержение Временного правительства и взятие власти большевиками. </w:t>
      </w:r>
      <w:r w:rsidRPr="0053392A">
        <w:rPr>
          <w:rFonts w:ascii="Times New Roman" w:hAnsi="Times New Roman"/>
          <w:color w:val="000000"/>
          <w:sz w:val="28"/>
          <w:lang w:val="ru-RU"/>
        </w:rPr>
        <w:t>Создание коалиционного правительства большевиков и левых эсеров. Русская православная церковь в условиях революции.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Первые революционн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>ые преобразования большевиков.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года.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</w:t>
      </w:r>
      <w:r w:rsidRPr="0053392A">
        <w:rPr>
          <w:rFonts w:ascii="Times New Roman" w:hAnsi="Times New Roman"/>
          <w:color w:val="000000"/>
          <w:sz w:val="28"/>
          <w:lang w:val="ru-RU"/>
        </w:rPr>
        <w:t>нности. «Военный коммунизм» в городе и деревне. План ГОЭРЛО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</w:t>
      </w:r>
      <w:r w:rsidRPr="0053392A">
        <w:rPr>
          <w:rFonts w:ascii="Times New Roman" w:hAnsi="Times New Roman"/>
          <w:color w:val="000000"/>
          <w:sz w:val="28"/>
          <w:lang w:val="ru-RU"/>
        </w:rPr>
        <w:t>х политические установки, социальный состав. Выступление левых эсеров.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</w:t>
      </w:r>
      <w:r w:rsidRPr="0053392A">
        <w:rPr>
          <w:rFonts w:ascii="Times New Roman" w:hAnsi="Times New Roman"/>
          <w:color w:val="000000"/>
          <w:sz w:val="28"/>
          <w:lang w:val="ru-RU"/>
        </w:rPr>
        <w:t>ной армии в Гражданской войне.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53392A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</w:t>
      </w:r>
      <w:r w:rsidRPr="0053392A">
        <w:rPr>
          <w:rFonts w:ascii="Times New Roman" w:hAnsi="Times New Roman"/>
          <w:color w:val="000000"/>
          <w:sz w:val="28"/>
          <w:lang w:val="ru-RU"/>
        </w:rPr>
        <w:t>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войны. Перем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в период революции и Гражданской войны. Изменения в общественных настроениях. Внешнее положение </w:t>
      </w:r>
      <w:r w:rsidRPr="0053392A">
        <w:rPr>
          <w:rFonts w:ascii="Times New Roman" w:hAnsi="Times New Roman"/>
          <w:color w:val="000000"/>
          <w:sz w:val="28"/>
          <w:lang w:val="ru-RU"/>
        </w:rPr>
        <w:t>Советской России в конце Гражданской войны.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</w:t>
      </w:r>
      <w:r w:rsidRPr="0053392A">
        <w:rPr>
          <w:rFonts w:ascii="Times New Roman" w:hAnsi="Times New Roman"/>
          <w:color w:val="000000"/>
          <w:sz w:val="28"/>
          <w:lang w:val="ru-RU"/>
        </w:rPr>
        <w:t>ское восстание. Переход от «военного коммунизма» к новой экономической политике.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кооперации. Финансовая реформа Г.Я. Сокольникова. Создание Госплана и противоречия нэпа.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олитика коренизации.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внутри ВКП(б).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Международное положение после окончания Гражданской войны в России. Советская Росс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ия на Генуэзской конференции. Дипломатические признания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СССР – «Полоса признания». Отношения со странами Востока. Деятельность Коминтерна. </w:t>
      </w:r>
      <w:r>
        <w:rPr>
          <w:rFonts w:ascii="Times New Roman" w:hAnsi="Times New Roman"/>
          <w:color w:val="000000"/>
          <w:sz w:val="28"/>
        </w:rPr>
        <w:t xml:space="preserve">Дипломатические конфликты с западными странами.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Контроль над интеллектуальной жизнью общества. </w:t>
      </w:r>
      <w:r>
        <w:rPr>
          <w:rFonts w:ascii="Times New Roman" w:hAnsi="Times New Roman"/>
          <w:color w:val="000000"/>
          <w:sz w:val="28"/>
        </w:rPr>
        <w:t>Сменовеховство. Куль</w:t>
      </w:r>
      <w:r>
        <w:rPr>
          <w:rFonts w:ascii="Times New Roman" w:hAnsi="Times New Roman"/>
          <w:color w:val="000000"/>
          <w:sz w:val="28"/>
        </w:rPr>
        <w:t xml:space="preserve">тура русской эмиграции. </w:t>
      </w:r>
      <w:r w:rsidRPr="0053392A">
        <w:rPr>
          <w:rFonts w:ascii="Times New Roman" w:hAnsi="Times New Roman"/>
          <w:color w:val="000000"/>
          <w:sz w:val="28"/>
          <w:lang w:val="ru-RU"/>
        </w:rPr>
        <w:t>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53392A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Цель и задачи коллективизации. </w:t>
      </w:r>
      <w:r>
        <w:rPr>
          <w:rFonts w:ascii="Times New Roman" w:hAnsi="Times New Roman"/>
          <w:color w:val="000000"/>
          <w:sz w:val="28"/>
        </w:rPr>
        <w:t>Начало коллективизации. Раскулачивание. Голод 1932–1933</w:t>
      </w:r>
      <w:r>
        <w:rPr>
          <w:rFonts w:ascii="Times New Roman" w:hAnsi="Times New Roman"/>
          <w:color w:val="000000"/>
          <w:sz w:val="28"/>
        </w:rPr>
        <w:t xml:space="preserve"> гг. </w:t>
      </w:r>
      <w:r w:rsidRPr="0053392A">
        <w:rPr>
          <w:rFonts w:ascii="Times New Roman" w:hAnsi="Times New Roman"/>
          <w:color w:val="000000"/>
          <w:sz w:val="28"/>
          <w:lang w:val="ru-RU"/>
        </w:rPr>
        <w:t>Становление колхозной системы. Итоги коллективизации.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53392A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итика и национально-государственное строительство.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</w:t>
      </w:r>
      <w:r>
        <w:rPr>
          <w:rFonts w:ascii="Times New Roman" w:hAnsi="Times New Roman"/>
          <w:color w:val="000000"/>
          <w:sz w:val="28"/>
        </w:rPr>
        <w:t xml:space="preserve">Формирование «нового человека».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Власть и церковь. Культурная революция.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</w:t>
      </w:r>
      <w:r>
        <w:rPr>
          <w:rFonts w:ascii="Times New Roman" w:hAnsi="Times New Roman"/>
          <w:color w:val="000000"/>
          <w:sz w:val="28"/>
        </w:rPr>
        <w:t>Развитие здравоохранения и обр</w:t>
      </w:r>
      <w:r>
        <w:rPr>
          <w:rFonts w:ascii="Times New Roman" w:hAnsi="Times New Roman"/>
          <w:color w:val="000000"/>
          <w:sz w:val="28"/>
        </w:rPr>
        <w:t xml:space="preserve">азования.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населения в 1930-е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  <w:r w:rsidRPr="0053392A">
        <w:rPr>
          <w:rFonts w:ascii="Times New Roman" w:hAnsi="Times New Roman"/>
          <w:color w:val="000000"/>
          <w:sz w:val="28"/>
          <w:lang w:val="ru-RU"/>
        </w:rPr>
        <w:t>Русское Зарубежье и его роль в развитии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мировой культуры. Численность, состав и главные центры Русского Зарубежья. </w:t>
      </w:r>
      <w:r>
        <w:rPr>
          <w:rFonts w:ascii="Times New Roman" w:hAnsi="Times New Roman"/>
          <w:color w:val="000000"/>
          <w:sz w:val="28"/>
        </w:rPr>
        <w:t>Русская зарубежная Церковь. Культура Русского Зарубежья. Повседневная жизнь эмигрантов.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СССР и мировое сообщество в 1929–1939 гг. Мировой экономический кризис 1929–1933 гг. и пути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</w:t>
      </w:r>
      <w:r w:rsidRPr="0053392A">
        <w:rPr>
          <w:rFonts w:ascii="Times New Roman" w:hAnsi="Times New Roman"/>
          <w:color w:val="000000"/>
          <w:sz w:val="28"/>
          <w:lang w:val="ru-RU"/>
        </w:rPr>
        <w:t>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</w:t>
      </w:r>
      <w:r w:rsidRPr="0053392A">
        <w:rPr>
          <w:rFonts w:ascii="Times New Roman" w:hAnsi="Times New Roman"/>
          <w:color w:val="000000"/>
          <w:sz w:val="28"/>
          <w:lang w:val="ru-RU"/>
        </w:rPr>
        <w:t>носпособности страны. Советские планы и расчеты накануне войны. Наш край в 1920–1930-е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План «Барбаросса». Вторжение в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под Москвой. Начало формирования антигитлеровской коалиции.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Фронт за линией фронта. Характер войны и цели гитлеровцев. Оккупационный режим. Партизанское и подпольное движение. </w:t>
      </w:r>
      <w:r>
        <w:rPr>
          <w:rFonts w:ascii="Times New Roman" w:hAnsi="Times New Roman"/>
          <w:color w:val="000000"/>
          <w:sz w:val="28"/>
        </w:rPr>
        <w:t xml:space="preserve">Трагедия плена. Репатриации. Пособники оккупантов.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Единство фронта и тыла. Эва</w:t>
      </w:r>
      <w:r w:rsidRPr="0053392A">
        <w:rPr>
          <w:rFonts w:ascii="Times New Roman" w:hAnsi="Times New Roman"/>
          <w:color w:val="000000"/>
          <w:sz w:val="28"/>
          <w:lang w:val="ru-RU"/>
        </w:rPr>
        <w:t>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</w:t>
      </w:r>
      <w:r w:rsidRPr="0053392A">
        <w:rPr>
          <w:rFonts w:ascii="Times New Roman" w:hAnsi="Times New Roman"/>
          <w:color w:val="000000"/>
          <w:sz w:val="28"/>
          <w:lang w:val="ru-RU"/>
        </w:rPr>
        <w:t>обождение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«Деся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ть сталинских ударов» и изгнание врага с территории СССР.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Обстановка на фронтах к началу 1944 года. Полное снятие блокады Ленинграда. Освобождение Правобережья Днепра. Освобождение Крыма. Поражение Финляндии. </w:t>
      </w:r>
      <w:r>
        <w:rPr>
          <w:rFonts w:ascii="Times New Roman" w:hAnsi="Times New Roman"/>
          <w:color w:val="000000"/>
          <w:sz w:val="28"/>
        </w:rPr>
        <w:t>Освобождение Белорусской ССР. Освобождение Приб</w:t>
      </w:r>
      <w:r>
        <w:rPr>
          <w:rFonts w:ascii="Times New Roman" w:hAnsi="Times New Roman"/>
          <w:color w:val="000000"/>
          <w:sz w:val="28"/>
        </w:rPr>
        <w:t>алтики. Львовско-Сандомирская операция.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Окончание Второй 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мировой войны. </w:t>
      </w:r>
      <w:r w:rsidRPr="0053392A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тва за Берлин. </w:t>
      </w:r>
      <w:r>
        <w:rPr>
          <w:rFonts w:ascii="Times New Roman" w:hAnsi="Times New Roman"/>
          <w:color w:val="000000"/>
          <w:sz w:val="28"/>
        </w:rPr>
        <w:t xml:space="preserve">Встреча на Эльбе. Взятие Берлина и капитуляция Германии.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«Великая О</w:t>
      </w:r>
      <w:r w:rsidRPr="0053392A">
        <w:rPr>
          <w:rFonts w:ascii="Times New Roman" w:hAnsi="Times New Roman"/>
          <w:color w:val="000000"/>
          <w:sz w:val="28"/>
          <w:lang w:val="ru-RU"/>
        </w:rPr>
        <w:t>течественная война 1941–1945 гг.».</w:t>
      </w:r>
    </w:p>
    <w:p w:rsidR="00E14C93" w:rsidRPr="0053392A" w:rsidRDefault="00E14C93">
      <w:pPr>
        <w:spacing w:after="0"/>
        <w:ind w:left="120"/>
        <w:rPr>
          <w:lang w:val="ru-RU"/>
        </w:rPr>
      </w:pPr>
      <w:bookmarkStart w:id="9" w:name="_Toc143611213"/>
      <w:bookmarkEnd w:id="9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14C93" w:rsidRPr="0053392A" w:rsidRDefault="00E14C93">
      <w:pPr>
        <w:spacing w:after="0"/>
        <w:ind w:left="120"/>
        <w:rPr>
          <w:lang w:val="ru-RU"/>
        </w:rPr>
      </w:pPr>
      <w:bookmarkStart w:id="10" w:name="_Toc143611214"/>
      <w:bookmarkEnd w:id="10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– на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литические репрессии в Восточной Европе. </w:t>
      </w:r>
      <w:r>
        <w:rPr>
          <w:rFonts w:ascii="Times New Roman" w:hAnsi="Times New Roman"/>
          <w:color w:val="000000"/>
          <w:sz w:val="28"/>
        </w:rPr>
        <w:t>Причины начала холодной войны.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</w:t>
      </w:r>
      <w:r>
        <w:rPr>
          <w:rFonts w:ascii="Times New Roman" w:hAnsi="Times New Roman"/>
          <w:color w:val="000000"/>
          <w:sz w:val="28"/>
        </w:rPr>
        <w:t xml:space="preserve">Движение против расовой дискриминации в США. </w:t>
      </w:r>
      <w:r w:rsidRPr="0053392A">
        <w:rPr>
          <w:rFonts w:ascii="Times New Roman" w:hAnsi="Times New Roman"/>
          <w:color w:val="000000"/>
          <w:sz w:val="28"/>
          <w:lang w:val="ru-RU"/>
        </w:rPr>
        <w:t>Новые течения в идеологии. Социальный кризис конца 1960-х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гг. и его значение.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</w:t>
      </w:r>
      <w:r>
        <w:rPr>
          <w:rFonts w:ascii="Times New Roman" w:hAnsi="Times New Roman"/>
          <w:color w:val="000000"/>
          <w:sz w:val="28"/>
        </w:rPr>
        <w:t xml:space="preserve">Неоконсерватизм </w:t>
      </w:r>
      <w:r>
        <w:rPr>
          <w:rFonts w:ascii="Times New Roman" w:hAnsi="Times New Roman"/>
          <w:color w:val="000000"/>
          <w:sz w:val="28"/>
        </w:rPr>
        <w:t xml:space="preserve">и неоглобализм. </w:t>
      </w:r>
      <w:r w:rsidRPr="0053392A">
        <w:rPr>
          <w:rFonts w:ascii="Times New Roman" w:hAnsi="Times New Roman"/>
          <w:color w:val="000000"/>
          <w:sz w:val="28"/>
          <w:lang w:val="ru-RU"/>
        </w:rPr>
        <w:t>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</w:t>
      </w:r>
      <w:r w:rsidRPr="0053392A">
        <w:rPr>
          <w:rFonts w:ascii="Times New Roman" w:hAnsi="Times New Roman"/>
          <w:color w:val="000000"/>
          <w:sz w:val="28"/>
          <w:lang w:val="ru-RU"/>
        </w:rPr>
        <w:t>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</w:t>
      </w:r>
      <w:r w:rsidRPr="0053392A">
        <w:rPr>
          <w:rFonts w:ascii="Times New Roman" w:hAnsi="Times New Roman"/>
          <w:color w:val="000000"/>
          <w:sz w:val="28"/>
          <w:lang w:val="ru-RU"/>
        </w:rPr>
        <w:t>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урная революция» в Китае. Рыночные реформы в Китае. Китай в конце 1980-х гг. Северная Корея. Режим Пол Пота в Кампучии. </w:t>
      </w:r>
      <w:r>
        <w:rPr>
          <w:rFonts w:ascii="Times New Roman" w:hAnsi="Times New Roman"/>
          <w:color w:val="000000"/>
          <w:sz w:val="28"/>
        </w:rPr>
        <w:t xml:space="preserve">Реформы в социалистических странах Азии, их последствия. </w:t>
      </w:r>
      <w:r w:rsidRPr="0053392A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войны. Восстановление суверенитета Японии и проблем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а Курильских островов. Японское «экономическое чудо». Кризис японского общества. Развитие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</w:t>
      </w:r>
      <w:r w:rsidRPr="0053392A">
        <w:rPr>
          <w:rFonts w:ascii="Times New Roman" w:hAnsi="Times New Roman"/>
          <w:color w:val="000000"/>
          <w:sz w:val="28"/>
          <w:lang w:val="ru-RU"/>
        </w:rPr>
        <w:t>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</w:t>
      </w:r>
      <w:r>
        <w:rPr>
          <w:rFonts w:ascii="Times New Roman" w:hAnsi="Times New Roman"/>
          <w:color w:val="000000"/>
          <w:sz w:val="28"/>
        </w:rPr>
        <w:t xml:space="preserve">Индонезия и </w:t>
      </w:r>
      <w:r>
        <w:rPr>
          <w:rFonts w:ascii="Times New Roman" w:hAnsi="Times New Roman"/>
          <w:color w:val="000000"/>
          <w:sz w:val="28"/>
        </w:rPr>
        <w:t>Мьянма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53392A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</w:t>
      </w:r>
      <w:r w:rsidRPr="0053392A">
        <w:rPr>
          <w:rFonts w:ascii="Times New Roman" w:hAnsi="Times New Roman"/>
          <w:color w:val="000000"/>
          <w:sz w:val="28"/>
          <w:lang w:val="ru-RU"/>
        </w:rPr>
        <w:t>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53392A">
        <w:rPr>
          <w:rFonts w:ascii="Times New Roman" w:hAnsi="Times New Roman"/>
          <w:color w:val="000000"/>
          <w:sz w:val="28"/>
          <w:lang w:val="ru-RU"/>
        </w:rPr>
        <w:t>Страны 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фрики южнее Сахары. Попытки демократизации и установление диктатур. Ликвидация системы апартеида. Страны социалистической ориентации. </w:t>
      </w:r>
      <w:r>
        <w:rPr>
          <w:rFonts w:ascii="Times New Roman" w:hAnsi="Times New Roman"/>
          <w:color w:val="000000"/>
          <w:sz w:val="28"/>
        </w:rPr>
        <w:t xml:space="preserve">Конфликт в Африканском Роге. Этнические конфликты. </w:t>
      </w:r>
      <w:r w:rsidRPr="0053392A">
        <w:rPr>
          <w:rFonts w:ascii="Times New Roman" w:hAnsi="Times New Roman"/>
          <w:color w:val="000000"/>
          <w:sz w:val="28"/>
          <w:lang w:val="ru-RU"/>
        </w:rPr>
        <w:t>Пути развития стран Африки после освобождения от колониальной зависимос</w:t>
      </w:r>
      <w:r w:rsidRPr="0053392A">
        <w:rPr>
          <w:rFonts w:ascii="Times New Roman" w:hAnsi="Times New Roman"/>
          <w:color w:val="000000"/>
          <w:sz w:val="28"/>
          <w:lang w:val="ru-RU"/>
        </w:rPr>
        <w:t>ти во второй половине ХХ века, их причины.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</w:t>
      </w:r>
      <w:r>
        <w:rPr>
          <w:rFonts w:ascii="Times New Roman" w:hAnsi="Times New Roman"/>
          <w:color w:val="000000"/>
          <w:sz w:val="28"/>
        </w:rPr>
        <w:t xml:space="preserve">Переход к демократии и усиление левых сил. </w:t>
      </w:r>
      <w:r w:rsidRPr="0053392A">
        <w:rPr>
          <w:rFonts w:ascii="Times New Roman" w:hAnsi="Times New Roman"/>
          <w:color w:val="000000"/>
          <w:sz w:val="28"/>
          <w:lang w:val="ru-RU"/>
        </w:rPr>
        <w:t>Причины и последствия революционных движений на К</w:t>
      </w:r>
      <w:r w:rsidRPr="0053392A">
        <w:rPr>
          <w:rFonts w:ascii="Times New Roman" w:hAnsi="Times New Roman"/>
          <w:color w:val="000000"/>
          <w:sz w:val="28"/>
          <w:lang w:val="ru-RU"/>
        </w:rPr>
        <w:t>убе и в Центральной Америке.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1950-е годы. «Новые рубежи» Дж. </w:t>
      </w:r>
      <w:r>
        <w:rPr>
          <w:rFonts w:ascii="Times New Roman" w:hAnsi="Times New Roman"/>
          <w:color w:val="000000"/>
          <w:sz w:val="28"/>
        </w:rPr>
        <w:t xml:space="preserve">Кеннеди и Берлинский кризис. </w:t>
      </w:r>
      <w:r w:rsidRPr="0053392A">
        <w:rPr>
          <w:rFonts w:ascii="Times New Roman" w:hAnsi="Times New Roman"/>
          <w:color w:val="000000"/>
          <w:sz w:val="28"/>
          <w:lang w:val="ru-RU"/>
        </w:rPr>
        <w:t>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кий акт. Договоры ОСВ-2 и ракетный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кризис. События в Афганистане и возвращение к политике холодной войны. Конец холодной войны.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53392A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</w:t>
      </w:r>
      <w:r w:rsidRPr="0053392A">
        <w:rPr>
          <w:rFonts w:ascii="Times New Roman" w:hAnsi="Times New Roman"/>
          <w:color w:val="000000"/>
          <w:sz w:val="28"/>
          <w:lang w:val="ru-RU"/>
        </w:rPr>
        <w:t>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Наука и к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>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53392A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скусство, музыка, архитектура, изобразительное искусство. Олимпийское движение Глобальные проблемы современности. </w:t>
      </w:r>
    </w:p>
    <w:p w:rsidR="00E14C93" w:rsidRPr="0053392A" w:rsidRDefault="00E14C93">
      <w:pPr>
        <w:spacing w:after="0"/>
        <w:ind w:left="120"/>
        <w:rPr>
          <w:lang w:val="ru-RU"/>
        </w:rPr>
      </w:pPr>
      <w:bookmarkStart w:id="11" w:name="_Toc143611215"/>
      <w:bookmarkEnd w:id="11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53392A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графические проблемы. Социальная адаптация фронтовиков. Репатриация. </w:t>
      </w:r>
      <w:r>
        <w:rPr>
          <w:rFonts w:ascii="Times New Roman" w:hAnsi="Times New Roman"/>
          <w:color w:val="000000"/>
          <w:sz w:val="28"/>
        </w:rPr>
        <w:t xml:space="preserve">Борьба с беспризорностью и преступностью. </w:t>
      </w:r>
      <w:r w:rsidRPr="0053392A">
        <w:rPr>
          <w:rFonts w:ascii="Times New Roman" w:hAnsi="Times New Roman"/>
          <w:color w:val="000000"/>
          <w:sz w:val="28"/>
          <w:lang w:val="ru-RU"/>
        </w:rPr>
        <w:t>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Пол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</w:t>
      </w:r>
      <w:r w:rsidRPr="0053392A">
        <w:rPr>
          <w:rFonts w:ascii="Times New Roman" w:hAnsi="Times New Roman"/>
          <w:color w:val="000000"/>
          <w:sz w:val="28"/>
          <w:lang w:val="ru-RU"/>
        </w:rPr>
        <w:t>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53392A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советском руководстве. Н.С. Хрущев. ХХ съ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езд КПСС и идеологическая кампания по разоблачению культа личности Сталина. </w:t>
      </w:r>
      <w:r>
        <w:rPr>
          <w:rFonts w:ascii="Times New Roman" w:hAnsi="Times New Roman"/>
          <w:color w:val="000000"/>
          <w:sz w:val="28"/>
        </w:rPr>
        <w:t xml:space="preserve">Реабилитация жертв политических репрессий.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Реорганизация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Основные нап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равления экономического и социального развития СССР в 1953–1964 гг. </w:t>
      </w:r>
      <w:r>
        <w:rPr>
          <w:rFonts w:ascii="Times New Roman" w:hAnsi="Times New Roman"/>
          <w:color w:val="000000"/>
          <w:sz w:val="28"/>
        </w:rPr>
        <w:t xml:space="preserve">Экономический курс Г.М. Маленкова. </w:t>
      </w:r>
      <w:r w:rsidRPr="0053392A">
        <w:rPr>
          <w:rFonts w:ascii="Times New Roman" w:hAnsi="Times New Roman"/>
          <w:color w:val="000000"/>
          <w:sz w:val="28"/>
          <w:lang w:val="ru-RU"/>
        </w:rPr>
        <w:t>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азвитие.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арктики. Самолетостроение и ракетостроение. Освоение космоса.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овь. Зарождение новых форм общественной жизни. Развитие советского спорта.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Перемены в повседневной жизни в 1953–1964 гг. Революция благосостояния. </w:t>
      </w:r>
      <w:r>
        <w:rPr>
          <w:rFonts w:ascii="Times New Roman" w:hAnsi="Times New Roman"/>
          <w:color w:val="000000"/>
          <w:sz w:val="28"/>
        </w:rPr>
        <w:t xml:space="preserve">Демография. Изменение условий и оплаты труда. </w:t>
      </w:r>
      <w:r w:rsidRPr="0053392A">
        <w:rPr>
          <w:rFonts w:ascii="Times New Roman" w:hAnsi="Times New Roman"/>
          <w:color w:val="000000"/>
          <w:sz w:val="28"/>
          <w:lang w:val="ru-RU"/>
        </w:rPr>
        <w:t>Перемены в пенсионной системе. Общественные фонды потребления.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Решение жилищной проблемы. Жизнь на селе. Популярные формы досуга. Изменение структуры питания. Товары первой необходимости. </w:t>
      </w:r>
      <w:r>
        <w:rPr>
          <w:rFonts w:ascii="Times New Roman" w:hAnsi="Times New Roman"/>
          <w:color w:val="000000"/>
          <w:sz w:val="28"/>
        </w:rPr>
        <w:t xml:space="preserve">Книги, журналы, газеты. Туризм. Изменение общественных настроений и ожиданий.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Новый курс советской внешней политики: от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конфронтации к диалогу. </w:t>
      </w:r>
      <w:r>
        <w:rPr>
          <w:rFonts w:ascii="Times New Roman" w:hAnsi="Times New Roman"/>
          <w:color w:val="000000"/>
          <w:sz w:val="28"/>
        </w:rPr>
        <w:t xml:space="preserve">СССР и страны Запада. Гонка вооружений. </w:t>
      </w:r>
      <w:r w:rsidRPr="0053392A">
        <w:rPr>
          <w:rFonts w:ascii="Times New Roman" w:hAnsi="Times New Roman"/>
          <w:color w:val="000000"/>
          <w:sz w:val="28"/>
          <w:lang w:val="ru-RU"/>
        </w:rPr>
        <w:t>СССР и мировая социалистическая система. Распад колониальной системы. СССР и страны третьего мира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53392A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ятилетия» Н.С. Хрущева. Политический курс Л.И. Брежнева. </w:t>
      </w:r>
      <w:r>
        <w:rPr>
          <w:rFonts w:ascii="Times New Roman" w:hAnsi="Times New Roman"/>
          <w:color w:val="000000"/>
          <w:sz w:val="28"/>
        </w:rPr>
        <w:t xml:space="preserve">Конституция СССР 1977 г.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</w:t>
      </w:r>
      <w:r>
        <w:rPr>
          <w:rFonts w:ascii="Times New Roman" w:hAnsi="Times New Roman"/>
          <w:color w:val="000000"/>
          <w:sz w:val="28"/>
        </w:rPr>
        <w:t xml:space="preserve">Новые ориентиры аграрной политики: реформа 1965 г. и ее результаты. </w:t>
      </w:r>
      <w:r w:rsidRPr="0053392A">
        <w:rPr>
          <w:rFonts w:ascii="Times New Roman" w:hAnsi="Times New Roman"/>
          <w:color w:val="000000"/>
          <w:sz w:val="28"/>
          <w:lang w:val="ru-RU"/>
        </w:rPr>
        <w:t>Косыгинская реформа промышленности. Ро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ст социально-экономических проблем.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E14C93" w:rsidRDefault="0024539C">
      <w:pPr>
        <w:spacing w:after="0" w:line="264" w:lineRule="auto"/>
        <w:ind w:firstLine="600"/>
        <w:jc w:val="both"/>
      </w:pPr>
      <w:r w:rsidRPr="0053392A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</w:t>
      </w:r>
      <w:r>
        <w:rPr>
          <w:rFonts w:ascii="Times New Roman" w:hAnsi="Times New Roman"/>
          <w:color w:val="000000"/>
          <w:sz w:val="28"/>
        </w:rPr>
        <w:t>СССР и страны социализма.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</w:t>
      </w:r>
      <w:r w:rsidRPr="0053392A">
        <w:rPr>
          <w:rFonts w:ascii="Times New Roman" w:hAnsi="Times New Roman"/>
          <w:color w:val="000000"/>
          <w:sz w:val="28"/>
          <w:lang w:val="ru-RU"/>
        </w:rPr>
        <w:t>ропов и начало формирования идеологии перемен. М.С. Горбачев и его окружение: курс на реформы.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53392A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</w:t>
      </w:r>
      <w:r w:rsidRPr="0053392A">
        <w:rPr>
          <w:rFonts w:ascii="Times New Roman" w:hAnsi="Times New Roman"/>
          <w:color w:val="000000"/>
          <w:sz w:val="28"/>
          <w:lang w:val="ru-RU"/>
        </w:rPr>
        <w:t>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</w:t>
      </w:r>
      <w:r w:rsidRPr="0053392A">
        <w:rPr>
          <w:rFonts w:ascii="Times New Roman" w:hAnsi="Times New Roman"/>
          <w:color w:val="000000"/>
          <w:sz w:val="28"/>
          <w:lang w:val="ru-RU"/>
        </w:rPr>
        <w:t>овора. Августовский политический кризис 1991 года. Распад СССР.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53392A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</w:t>
      </w:r>
      <w:r w:rsidRPr="0053392A">
        <w:rPr>
          <w:rFonts w:ascii="Times New Roman" w:hAnsi="Times New Roman"/>
          <w:color w:val="000000"/>
          <w:sz w:val="28"/>
          <w:lang w:val="ru-RU"/>
        </w:rPr>
        <w:t>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</w:t>
      </w:r>
      <w:r w:rsidRPr="0053392A">
        <w:rPr>
          <w:rFonts w:ascii="Times New Roman" w:hAnsi="Times New Roman"/>
          <w:color w:val="000000"/>
          <w:sz w:val="28"/>
          <w:lang w:val="ru-RU"/>
        </w:rPr>
        <w:t>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распада СССР. Федеративный договор. Военно-политический кризис в Чеченской Республике.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оение. Досуг и туризм.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</w:t>
      </w:r>
      <w:r w:rsidRPr="0053392A">
        <w:rPr>
          <w:rFonts w:ascii="Times New Roman" w:hAnsi="Times New Roman"/>
          <w:color w:val="000000"/>
          <w:sz w:val="28"/>
          <w:lang w:val="ru-RU"/>
        </w:rPr>
        <w:t>тинской Америки. Россия на постсоветском пространстве. Результаты внешней политики страны в 1990-е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392A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В.В. Путина.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Культура, наука,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Развитие нау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</w:t>
      </w:r>
      <w:r w:rsidRPr="0053392A">
        <w:rPr>
          <w:rFonts w:ascii="Times New Roman" w:hAnsi="Times New Roman"/>
          <w:color w:val="000000"/>
          <w:sz w:val="28"/>
          <w:lang w:val="ru-RU"/>
        </w:rPr>
        <w:t>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E14C93" w:rsidRPr="0053392A" w:rsidRDefault="00E14C93">
      <w:pPr>
        <w:rPr>
          <w:lang w:val="ru-RU"/>
        </w:rPr>
        <w:sectPr w:rsidR="00E14C93" w:rsidRPr="0053392A">
          <w:pgSz w:w="11906" w:h="16383"/>
          <w:pgMar w:top="1134" w:right="850" w:bottom="1134" w:left="1701" w:header="720" w:footer="720" w:gutter="0"/>
          <w:cols w:space="720"/>
        </w:sect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bookmarkStart w:id="12" w:name="block-67236786"/>
      <w:bookmarkEnd w:id="7"/>
      <w:r w:rsidRPr="0053392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>ЕМЫЕ РЕЗУЛЬТАТЫ ОСВОЕНИЯ ПРОГРАММЫ ПО ИСТОРИИ НА УРОВНЕ СРЕДНЕГО ОБЩЕГО ОБРАЗОВАНИЯ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ции обучающегося как активного и ответственного члена российского общества;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общечеловеческих гуманистических и демократических ценностей;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нтересах гражданского общества, участвовать в самоуправлении в образовательной организации;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2) патриоти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>ческого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России;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</w:t>
      </w:r>
      <w:r w:rsidRPr="0053392A">
        <w:rPr>
          <w:rFonts w:ascii="Times New Roman" w:hAnsi="Times New Roman"/>
          <w:color w:val="000000"/>
          <w:sz w:val="28"/>
          <w:lang w:val="ru-RU"/>
        </w:rPr>
        <w:t>чества, ответственность за его судьбу;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нормы современного российского общества; понимание значения личного вклада в построение устойчив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ого будущего;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представление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об исторически сложившемся культурном многообразии своей страны и мира;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осознание значимости для личности и </w:t>
      </w:r>
      <w:r w:rsidRPr="0053392A">
        <w:rPr>
          <w:rFonts w:ascii="Times New Roman" w:hAnsi="Times New Roman"/>
          <w:color w:val="000000"/>
          <w:sz w:val="28"/>
          <w:lang w:val="ru-RU"/>
        </w:rPr>
        <w:t>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</w:t>
      </w:r>
      <w:r w:rsidRPr="0053392A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исторических обществах и в современную эп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оху; ответственное отношение к своему здоровью и установка на здоровый образ жизни; 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уважение к труду и результатам трудо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вой деятельности человека;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венные жизненные планы;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позитивных и негативных проявлений; сформир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и соц</w:t>
      </w:r>
      <w:r w:rsidRPr="0053392A">
        <w:rPr>
          <w:rFonts w:ascii="Times New Roman" w:hAnsi="Times New Roman"/>
          <w:color w:val="000000"/>
          <w:sz w:val="28"/>
          <w:lang w:val="ru-RU"/>
        </w:rPr>
        <w:t>иальной среде;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мире;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овладение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развитие самосознания (включая способность осознавать на </w:t>
      </w:r>
      <w:r w:rsidRPr="0053392A">
        <w:rPr>
          <w:rFonts w:ascii="Times New Roman" w:hAnsi="Times New Roman"/>
          <w:color w:val="000000"/>
          <w:sz w:val="28"/>
          <w:lang w:val="ru-RU"/>
        </w:rPr>
        <w:t>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</w:t>
      </w:r>
      <w:r w:rsidRPr="0053392A">
        <w:rPr>
          <w:rFonts w:ascii="Times New Roman" w:hAnsi="Times New Roman"/>
          <w:color w:val="000000"/>
          <w:sz w:val="28"/>
          <w:lang w:val="ru-RU"/>
        </w:rPr>
        <w:t>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</w:t>
      </w:r>
      <w:r w:rsidRPr="0053392A">
        <w:rPr>
          <w:rFonts w:ascii="Times New Roman" w:hAnsi="Times New Roman"/>
          <w:color w:val="000000"/>
          <w:sz w:val="28"/>
          <w:lang w:val="ru-RU"/>
        </w:rPr>
        <w:t>ий и мнений других участников общения).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  <w:bookmarkStart w:id="13" w:name="_Toc142487931"/>
      <w:bookmarkEnd w:id="13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действия, регулятивные универсальные учебные действия, совместная деятельность. 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разрабатывать план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решения проблемы с учетом анализа имеющихся ресурсов;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3392A">
        <w:rPr>
          <w:rFonts w:ascii="Times New Roman" w:hAnsi="Times New Roman"/>
          <w:color w:val="000000"/>
          <w:sz w:val="28"/>
          <w:lang w:val="ru-RU"/>
        </w:rPr>
        <w:t>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 намечать путь ее решения и осуществлять подбор историч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еского материала, объекта;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(в том числе в форме таблиц, схем);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сравнивать события, ситуации, определяя основания для сравнения, выявляя общие черты и различи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я;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определять новизну и обоснованность полученного результата;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тация, реферат, учебный проект и другие);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 высказывать суждение о достоверности и значении ин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формации источника (по предложенным или самостоятельно сформулированным критериям);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использовать средства современных информационных и коммуникационных технологий с соблюд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ением правовых и этических норм, требований информационной безопасности;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 xml:space="preserve"> действия: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аргументированно вести ди</w:t>
      </w:r>
      <w:r w:rsidRPr="0053392A">
        <w:rPr>
          <w:rFonts w:ascii="Times New Roman" w:hAnsi="Times New Roman"/>
          <w:color w:val="000000"/>
          <w:sz w:val="28"/>
          <w:lang w:val="ru-RU"/>
        </w:rPr>
        <w:t>алог, уметь смягчать конфликтные ситуации.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, последовательно реализовывать намеченный план действий и другие;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</w:t>
      </w:r>
      <w:r w:rsidRPr="0053392A">
        <w:rPr>
          <w:rFonts w:ascii="Times New Roman" w:hAnsi="Times New Roman"/>
          <w:color w:val="000000"/>
          <w:sz w:val="28"/>
          <w:lang w:val="ru-RU"/>
        </w:rPr>
        <w:t>й;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</w:t>
      </w:r>
      <w:r w:rsidRPr="0053392A">
        <w:rPr>
          <w:rFonts w:ascii="Times New Roman" w:hAnsi="Times New Roman"/>
          <w:color w:val="000000"/>
          <w:sz w:val="28"/>
          <w:lang w:val="ru-RU"/>
        </w:rPr>
        <w:t>угих на ошибку; вносить конструктивные предложения для совместного решения учебных задач, проблем.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осознавать на основе исторических примеров значение совместной деятельности людей как эффективного средства достижения поставленных </w:t>
      </w:r>
      <w:r w:rsidRPr="0053392A">
        <w:rPr>
          <w:rFonts w:ascii="Times New Roman" w:hAnsi="Times New Roman"/>
          <w:color w:val="000000"/>
          <w:sz w:val="28"/>
          <w:lang w:val="ru-RU"/>
        </w:rPr>
        <w:t>целей;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  <w:bookmarkStart w:id="14" w:name="_Toc142487932"/>
      <w:bookmarkEnd w:id="14"/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</w:t>
      </w:r>
      <w:r w:rsidRPr="0053392A">
        <w:rPr>
          <w:rFonts w:ascii="Times New Roman" w:hAnsi="Times New Roman"/>
          <w:color w:val="000000"/>
          <w:sz w:val="28"/>
          <w:lang w:val="ru-RU"/>
        </w:rPr>
        <w:t>беспечивать: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2) знание имен героев Первой ми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</w:t>
      </w:r>
      <w:r w:rsidRPr="0053392A">
        <w:rPr>
          <w:rFonts w:ascii="Times New Roman" w:hAnsi="Times New Roman"/>
          <w:color w:val="000000"/>
          <w:sz w:val="28"/>
          <w:lang w:val="ru-RU"/>
        </w:rPr>
        <w:t>, оценку) с использованием фактического материала, в том числе используя источники разных типов;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</w:t>
      </w:r>
      <w:r w:rsidRPr="0053392A">
        <w:rPr>
          <w:rFonts w:ascii="Times New Roman" w:hAnsi="Times New Roman"/>
          <w:color w:val="000000"/>
          <w:sz w:val="28"/>
          <w:lang w:val="ru-RU"/>
        </w:rPr>
        <w:t>; сравнивать изученные исторические события, явления, процессы;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временны́е связи исторических событий, явлений, процессов;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</w:t>
      </w:r>
      <w:r w:rsidRPr="0053392A">
        <w:rPr>
          <w:rFonts w:ascii="Times New Roman" w:hAnsi="Times New Roman"/>
          <w:color w:val="000000"/>
          <w:sz w:val="28"/>
          <w:lang w:val="ru-RU"/>
        </w:rPr>
        <w:t>сторическими источниками;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</w:t>
      </w:r>
      <w:r w:rsidRPr="0053392A">
        <w:rPr>
          <w:rFonts w:ascii="Times New Roman" w:hAnsi="Times New Roman"/>
          <w:color w:val="000000"/>
          <w:sz w:val="28"/>
          <w:lang w:val="ru-RU"/>
        </w:rPr>
        <w:t>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числе исторические карты/схемы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</w:t>
      </w:r>
      <w:r w:rsidRPr="0053392A">
        <w:rPr>
          <w:rFonts w:ascii="Times New Roman" w:hAnsi="Times New Roman"/>
          <w:color w:val="000000"/>
          <w:sz w:val="28"/>
          <w:lang w:val="ru-RU"/>
        </w:rPr>
        <w:t>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</w:t>
      </w:r>
      <w:r w:rsidRPr="0053392A">
        <w:rPr>
          <w:rFonts w:ascii="Times New Roman" w:hAnsi="Times New Roman"/>
          <w:color w:val="000000"/>
          <w:sz w:val="28"/>
          <w:lang w:val="ru-RU"/>
        </w:rPr>
        <w:t>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</w:t>
      </w:r>
      <w:r w:rsidRPr="0053392A">
        <w:rPr>
          <w:rFonts w:ascii="Times New Roman" w:hAnsi="Times New Roman"/>
          <w:color w:val="000000"/>
          <w:sz w:val="28"/>
          <w:lang w:val="ru-RU"/>
        </w:rPr>
        <w:t>ия подвига народа при защите Отечества, готовность противодействовать фальсификациям российской истории;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</w:t>
      </w:r>
      <w:r w:rsidRPr="0053392A">
        <w:rPr>
          <w:rFonts w:ascii="Times New Roman" w:hAnsi="Times New Roman"/>
          <w:color w:val="000000"/>
          <w:sz w:val="28"/>
          <w:lang w:val="ru-RU"/>
        </w:rPr>
        <w:t>ажнейших достижений культуры, ценностных ориентиров.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обучающимися знаний и формирование умений, которые составляют структуру пред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метного результата.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</w:t>
      </w:r>
      <w:r w:rsidRPr="0053392A">
        <w:rPr>
          <w:rFonts w:ascii="Times New Roman" w:hAnsi="Times New Roman"/>
          <w:color w:val="000000"/>
          <w:sz w:val="28"/>
          <w:lang w:val="ru-RU"/>
        </w:rPr>
        <w:t>ссов, деятельности исторических личностей России, связанных с актуальным историческим материалом урока.</w:t>
      </w:r>
    </w:p>
    <w:p w:rsidR="00E14C93" w:rsidRPr="0053392A" w:rsidRDefault="00E14C93">
      <w:pPr>
        <w:spacing w:after="0" w:line="264" w:lineRule="auto"/>
        <w:ind w:left="120"/>
        <w:jc w:val="both"/>
        <w:rPr>
          <w:lang w:val="ru-RU"/>
        </w:rPr>
      </w:pP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</w:t>
      </w:r>
      <w:r w:rsidRPr="0053392A">
        <w:rPr>
          <w:rFonts w:ascii="Times New Roman" w:hAnsi="Times New Roman"/>
          <w:color w:val="000000"/>
          <w:sz w:val="28"/>
          <w:lang w:val="ru-RU"/>
        </w:rPr>
        <w:t>ических 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Республик, решающую роль СССР в победе над нацизмом, значение советских научно-технологических успехов.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</w:t>
      </w:r>
      <w:r w:rsidRPr="0053392A">
        <w:rPr>
          <w:rFonts w:ascii="Times New Roman" w:hAnsi="Times New Roman"/>
          <w:color w:val="000000"/>
          <w:sz w:val="28"/>
          <w:lang w:val="ru-RU"/>
        </w:rPr>
        <w:t>ии 1914–1945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</w:t>
      </w:r>
      <w:r w:rsidRPr="0053392A">
        <w:rPr>
          <w:rFonts w:ascii="Times New Roman" w:hAnsi="Times New Roman"/>
          <w:color w:val="000000"/>
          <w:sz w:val="28"/>
          <w:lang w:val="ru-RU"/>
        </w:rPr>
        <w:t>ия.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</w:t>
      </w:r>
      <w:r w:rsidRPr="0053392A">
        <w:rPr>
          <w:rFonts w:ascii="Times New Roman" w:hAnsi="Times New Roman"/>
          <w:color w:val="000000"/>
          <w:sz w:val="28"/>
          <w:lang w:val="ru-RU"/>
        </w:rPr>
        <w:t>ние и оценку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</w:t>
      </w:r>
      <w:r w:rsidRPr="0053392A">
        <w:rPr>
          <w:rFonts w:ascii="Times New Roman" w:hAnsi="Times New Roman"/>
          <w:color w:val="000000"/>
          <w:sz w:val="28"/>
          <w:lang w:val="ru-RU"/>
        </w:rPr>
        <w:t>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</w:t>
      </w:r>
      <w:r w:rsidRPr="0053392A">
        <w:rPr>
          <w:rFonts w:ascii="Times New Roman" w:hAnsi="Times New Roman"/>
          <w:color w:val="000000"/>
          <w:sz w:val="28"/>
          <w:lang w:val="ru-RU"/>
        </w:rPr>
        <w:t>ечественной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называть имена наиболее </w:t>
      </w:r>
      <w:r w:rsidRPr="0053392A">
        <w:rPr>
          <w:rFonts w:ascii="Times New Roman" w:hAnsi="Times New Roman"/>
          <w:color w:val="000000"/>
          <w:sz w:val="28"/>
          <w:lang w:val="ru-RU"/>
        </w:rPr>
        <w:t>выдающихся деятелей истории России 1914–1945 гг., события, процессы, в которых они участвовали;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</w:t>
      </w:r>
      <w:r w:rsidRPr="0053392A">
        <w:rPr>
          <w:rFonts w:ascii="Times New Roman" w:hAnsi="Times New Roman"/>
          <w:color w:val="000000"/>
          <w:sz w:val="28"/>
          <w:lang w:val="ru-RU"/>
        </w:rPr>
        <w:t>ей станы и человечества в целом;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</w:t>
      </w:r>
      <w:r w:rsidRPr="0053392A">
        <w:rPr>
          <w:rFonts w:ascii="Times New Roman" w:hAnsi="Times New Roman"/>
          <w:color w:val="000000"/>
          <w:sz w:val="28"/>
          <w:lang w:val="ru-RU"/>
        </w:rPr>
        <w:t>еских личностей.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</w:t>
      </w:r>
      <w:r w:rsidRPr="0053392A">
        <w:rPr>
          <w:rFonts w:ascii="Times New Roman" w:hAnsi="Times New Roman"/>
          <w:color w:val="000000"/>
          <w:sz w:val="28"/>
          <w:lang w:val="ru-RU"/>
        </w:rPr>
        <w:t>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объясн</w:t>
      </w:r>
      <w:r w:rsidRPr="0053392A">
        <w:rPr>
          <w:rFonts w:ascii="Times New Roman" w:hAnsi="Times New Roman"/>
          <w:color w:val="000000"/>
          <w:sz w:val="28"/>
          <w:lang w:val="ru-RU"/>
        </w:rPr>
        <w:t>ять смысл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</w:t>
      </w:r>
      <w:r w:rsidRPr="0053392A">
        <w:rPr>
          <w:rFonts w:ascii="Times New Roman" w:hAnsi="Times New Roman"/>
          <w:color w:val="000000"/>
          <w:sz w:val="28"/>
          <w:lang w:val="ru-RU"/>
        </w:rPr>
        <w:t>и подготовке конспекта, реферата;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исторических источниках, учебной, художественной и научно-популярной литературе, визуальных материалах и других;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</w:t>
      </w:r>
      <w:r w:rsidRPr="0053392A">
        <w:rPr>
          <w:rFonts w:ascii="Times New Roman" w:hAnsi="Times New Roman"/>
          <w:color w:val="000000"/>
          <w:sz w:val="28"/>
          <w:lang w:val="ru-RU"/>
        </w:rPr>
        <w:t>й в России и других странах в 1914–1945 гг., анализируя изменения, происшедшие в течение рассматриваемого периода;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</w:t>
      </w:r>
      <w:r w:rsidRPr="0053392A">
        <w:rPr>
          <w:rFonts w:ascii="Times New Roman" w:hAnsi="Times New Roman"/>
          <w:color w:val="000000"/>
          <w:sz w:val="28"/>
          <w:lang w:val="ru-RU"/>
        </w:rPr>
        <w:t>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</w:t>
      </w:r>
      <w:r w:rsidRPr="0053392A">
        <w:rPr>
          <w:rFonts w:ascii="Times New Roman" w:hAnsi="Times New Roman"/>
          <w:color w:val="000000"/>
          <w:sz w:val="28"/>
          <w:lang w:val="ru-RU"/>
        </w:rPr>
        <w:t>и 1914–1945 гг. в форме сложного плана, конспекта, реферата;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н</w:t>
      </w:r>
      <w:r w:rsidRPr="0053392A">
        <w:rPr>
          <w:rFonts w:ascii="Times New Roman" w:hAnsi="Times New Roman"/>
          <w:color w:val="000000"/>
          <w:sz w:val="28"/>
          <w:lang w:val="ru-RU"/>
        </w:rPr>
        <w:t>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</w:t>
      </w:r>
      <w:r w:rsidRPr="0053392A">
        <w:rPr>
          <w:rFonts w:ascii="Times New Roman" w:hAnsi="Times New Roman"/>
          <w:color w:val="000000"/>
          <w:sz w:val="28"/>
          <w:lang w:val="ru-RU"/>
        </w:rPr>
        <w:t>овержения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</w:t>
      </w:r>
      <w:r w:rsidRPr="0053392A">
        <w:rPr>
          <w:rFonts w:ascii="Times New Roman" w:hAnsi="Times New Roman"/>
          <w:color w:val="000000"/>
          <w:sz w:val="28"/>
          <w:lang w:val="ru-RU"/>
        </w:rPr>
        <w:t>еских событий,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перечень </w:t>
      </w:r>
      <w:r w:rsidRPr="0053392A">
        <w:rPr>
          <w:rFonts w:ascii="Times New Roman" w:hAnsi="Times New Roman"/>
          <w:color w:val="000000"/>
          <w:sz w:val="28"/>
          <w:lang w:val="ru-RU"/>
        </w:rPr>
        <w:t>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</w:t>
      </w:r>
      <w:r w:rsidRPr="0053392A">
        <w:rPr>
          <w:rFonts w:ascii="Times New Roman" w:hAnsi="Times New Roman"/>
          <w:color w:val="000000"/>
          <w:sz w:val="28"/>
          <w:lang w:val="ru-RU"/>
        </w:rPr>
        <w:t>сы; факты и мнения, описания и объяснения, гипотезы и теории;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обобщать ис</w:t>
      </w:r>
      <w:r w:rsidRPr="0053392A">
        <w:rPr>
          <w:rFonts w:ascii="Times New Roman" w:hAnsi="Times New Roman"/>
          <w:color w:val="000000"/>
          <w:sz w:val="28"/>
          <w:lang w:val="ru-RU"/>
        </w:rPr>
        <w:t>торическую информацию по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</w:t>
      </w:r>
      <w:r w:rsidRPr="0053392A">
        <w:rPr>
          <w:rFonts w:ascii="Times New Roman" w:hAnsi="Times New Roman"/>
          <w:color w:val="000000"/>
          <w:sz w:val="28"/>
          <w:lang w:val="ru-RU"/>
        </w:rPr>
        <w:t>ран в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изу</w:t>
      </w:r>
      <w:r w:rsidRPr="0053392A">
        <w:rPr>
          <w:rFonts w:ascii="Times New Roman" w:hAnsi="Times New Roman"/>
          <w:color w:val="000000"/>
          <w:sz w:val="28"/>
          <w:lang w:val="ru-RU"/>
        </w:rPr>
        <w:t>чения исторического материала устанавливать исторические аналогии.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истории России в 1914–1945 гг.; определять современников исторических событий истории России и человечества в целом в 1914–1945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</w:t>
      </w:r>
      <w:r w:rsidRPr="0053392A">
        <w:rPr>
          <w:rFonts w:ascii="Times New Roman" w:hAnsi="Times New Roman"/>
          <w:color w:val="000000"/>
          <w:sz w:val="28"/>
          <w:lang w:val="ru-RU"/>
        </w:rPr>
        <w:t>ии и зарубежных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</w:t>
      </w:r>
      <w:r w:rsidRPr="0053392A">
        <w:rPr>
          <w:rFonts w:ascii="Times New Roman" w:hAnsi="Times New Roman"/>
          <w:color w:val="000000"/>
          <w:sz w:val="28"/>
          <w:lang w:val="ru-RU"/>
        </w:rPr>
        <w:t>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</w:t>
      </w:r>
      <w:r w:rsidRPr="0053392A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</w:t>
      </w:r>
      <w:r w:rsidRPr="0053392A">
        <w:rPr>
          <w:rFonts w:ascii="Times New Roman" w:hAnsi="Times New Roman"/>
          <w:color w:val="000000"/>
          <w:sz w:val="28"/>
          <w:lang w:val="ru-RU"/>
        </w:rPr>
        <w:t>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</w:t>
      </w:r>
      <w:r w:rsidRPr="0053392A">
        <w:rPr>
          <w:rFonts w:ascii="Times New Roman" w:hAnsi="Times New Roman"/>
          <w:color w:val="000000"/>
          <w:sz w:val="28"/>
          <w:lang w:val="ru-RU"/>
        </w:rPr>
        <w:t>ическими источниками.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</w:t>
      </w:r>
      <w:r w:rsidRPr="0053392A">
        <w:rPr>
          <w:rFonts w:ascii="Times New Roman" w:hAnsi="Times New Roman"/>
          <w:color w:val="000000"/>
          <w:sz w:val="28"/>
          <w:lang w:val="ru-RU"/>
        </w:rPr>
        <w:t>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</w:t>
      </w:r>
      <w:r w:rsidRPr="0053392A">
        <w:rPr>
          <w:rFonts w:ascii="Times New Roman" w:hAnsi="Times New Roman"/>
          <w:color w:val="000000"/>
          <w:sz w:val="28"/>
          <w:lang w:val="ru-RU"/>
        </w:rPr>
        <w:t>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</w:t>
      </w:r>
      <w:r w:rsidRPr="0053392A">
        <w:rPr>
          <w:rFonts w:ascii="Times New Roman" w:hAnsi="Times New Roman"/>
          <w:color w:val="000000"/>
          <w:sz w:val="28"/>
          <w:lang w:val="ru-RU"/>
        </w:rPr>
        <w:t>45 гг. с учебным текстом, другими источниками исторической информации (в том числе исторической картой/схемой);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сопоставлять, анализировать информацию из двух или более письменных исторических источников по истории России и зарубежных стран 1914–1945 гг., </w:t>
      </w:r>
      <w:r w:rsidRPr="0053392A">
        <w:rPr>
          <w:rFonts w:ascii="Times New Roman" w:hAnsi="Times New Roman"/>
          <w:color w:val="000000"/>
          <w:sz w:val="28"/>
          <w:lang w:val="ru-RU"/>
        </w:rPr>
        <w:t>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</w:t>
      </w:r>
      <w:r w:rsidRPr="0053392A">
        <w:rPr>
          <w:rFonts w:ascii="Times New Roman" w:hAnsi="Times New Roman"/>
          <w:color w:val="000000"/>
          <w:sz w:val="28"/>
          <w:lang w:val="ru-RU"/>
        </w:rPr>
        <w:t>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</w:t>
      </w:r>
      <w:r w:rsidRPr="0053392A">
        <w:rPr>
          <w:rFonts w:ascii="Times New Roman" w:hAnsi="Times New Roman"/>
          <w:color w:val="000000"/>
          <w:sz w:val="28"/>
          <w:lang w:val="ru-RU"/>
        </w:rPr>
        <w:t>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</w:t>
      </w:r>
      <w:r w:rsidRPr="0053392A">
        <w:rPr>
          <w:rFonts w:ascii="Times New Roman" w:hAnsi="Times New Roman"/>
          <w:color w:val="000000"/>
          <w:sz w:val="28"/>
          <w:lang w:val="ru-RU"/>
        </w:rPr>
        <w:t>ценивать полноту и достоверность информации с точки зрения ее соответствия исторической действительности.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</w:t>
      </w:r>
      <w:r w:rsidRPr="0053392A">
        <w:rPr>
          <w:rFonts w:ascii="Times New Roman" w:hAnsi="Times New Roman"/>
          <w:color w:val="000000"/>
          <w:sz w:val="28"/>
          <w:lang w:val="ru-RU"/>
        </w:rPr>
        <w:t>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</w:t>
      </w:r>
      <w:r w:rsidRPr="0053392A">
        <w:rPr>
          <w:rFonts w:ascii="Times New Roman" w:hAnsi="Times New Roman"/>
          <w:color w:val="000000"/>
          <w:sz w:val="28"/>
          <w:lang w:val="ru-RU"/>
        </w:rPr>
        <w:t>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</w:t>
      </w:r>
      <w:r w:rsidRPr="0053392A">
        <w:rPr>
          <w:rFonts w:ascii="Times New Roman" w:hAnsi="Times New Roman"/>
          <w:color w:val="000000"/>
          <w:sz w:val="28"/>
          <w:lang w:val="ru-RU"/>
        </w:rPr>
        <w:t>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</w:t>
      </w:r>
      <w:r w:rsidRPr="0053392A">
        <w:rPr>
          <w:rFonts w:ascii="Times New Roman" w:hAnsi="Times New Roman"/>
          <w:color w:val="000000"/>
          <w:sz w:val="28"/>
          <w:lang w:val="ru-RU"/>
        </w:rPr>
        <w:t>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</w:t>
      </w:r>
      <w:r w:rsidRPr="0053392A">
        <w:rPr>
          <w:rFonts w:ascii="Times New Roman" w:hAnsi="Times New Roman"/>
          <w:color w:val="000000"/>
          <w:sz w:val="28"/>
          <w:lang w:val="ru-RU"/>
        </w:rPr>
        <w:t>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</w:t>
      </w:r>
      <w:r w:rsidRPr="0053392A">
        <w:rPr>
          <w:rFonts w:ascii="Times New Roman" w:hAnsi="Times New Roman"/>
          <w:color w:val="000000"/>
          <w:sz w:val="28"/>
          <w:lang w:val="ru-RU"/>
        </w:rPr>
        <w:t>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отвечать на вопросы по сод</w:t>
      </w:r>
      <w:r w:rsidRPr="0053392A">
        <w:rPr>
          <w:rFonts w:ascii="Times New Roman" w:hAnsi="Times New Roman"/>
          <w:color w:val="000000"/>
          <w:sz w:val="28"/>
          <w:lang w:val="ru-RU"/>
        </w:rPr>
        <w:t>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</w:t>
      </w:r>
      <w:r w:rsidRPr="0053392A">
        <w:rPr>
          <w:rFonts w:ascii="Times New Roman" w:hAnsi="Times New Roman"/>
          <w:color w:val="000000"/>
          <w:sz w:val="28"/>
          <w:lang w:val="ru-RU"/>
        </w:rPr>
        <w:t>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информацию при работе с исторической картой и рассказывать об исторических событиях, используя историческую карту;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</w:t>
      </w:r>
      <w:r w:rsidRPr="0053392A">
        <w:rPr>
          <w:rFonts w:ascii="Times New Roman" w:hAnsi="Times New Roman"/>
          <w:color w:val="000000"/>
          <w:sz w:val="28"/>
          <w:lang w:val="ru-RU"/>
        </w:rPr>
        <w:t>914–1945 гг.; оформлять результаты анализа исторической карты (схемы) в виде таблицы, схемы;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</w:t>
      </w:r>
      <w:r w:rsidRPr="0053392A">
        <w:rPr>
          <w:rFonts w:ascii="Times New Roman" w:hAnsi="Times New Roman"/>
          <w:color w:val="000000"/>
          <w:sz w:val="28"/>
          <w:lang w:val="ru-RU"/>
        </w:rPr>
        <w:t>914–1945 гг., с информацией из аутентичных исторических источников и источников исторической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на основании визуальных источников исторической </w:t>
      </w:r>
      <w:r w:rsidRPr="0053392A">
        <w:rPr>
          <w:rFonts w:ascii="Times New Roman" w:hAnsi="Times New Roman"/>
          <w:color w:val="000000"/>
          <w:sz w:val="28"/>
          <w:lang w:val="ru-RU"/>
        </w:rPr>
        <w:t>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</w:t>
      </w:r>
      <w:r w:rsidRPr="0053392A">
        <w:rPr>
          <w:rFonts w:ascii="Times New Roman" w:hAnsi="Times New Roman"/>
          <w:color w:val="000000"/>
          <w:sz w:val="28"/>
          <w:lang w:val="ru-RU"/>
        </w:rPr>
        <w:t>и по истории России и зарубежных стран 1914–1945 гг. с информацией из других исторических источников,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других.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людьми другой культуры, национальной и </w:t>
      </w:r>
      <w:r w:rsidRPr="0053392A">
        <w:rPr>
          <w:rFonts w:ascii="Times New Roman" w:hAnsi="Times New Roman"/>
          <w:color w:val="000000"/>
          <w:sz w:val="28"/>
          <w:lang w:val="ru-RU"/>
        </w:rPr>
        <w:t>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</w:t>
      </w:r>
      <w:r w:rsidRPr="0053392A">
        <w:rPr>
          <w:rFonts w:ascii="Times New Roman" w:hAnsi="Times New Roman"/>
          <w:color w:val="000000"/>
          <w:sz w:val="28"/>
          <w:lang w:val="ru-RU"/>
        </w:rPr>
        <w:t>ов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общения с </w:t>
      </w:r>
      <w:r w:rsidRPr="0053392A">
        <w:rPr>
          <w:rFonts w:ascii="Times New Roman" w:hAnsi="Times New Roman"/>
          <w:color w:val="000000"/>
          <w:sz w:val="28"/>
          <w:lang w:val="ru-RU"/>
        </w:rPr>
        <w:t>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</w:t>
      </w:r>
      <w:r w:rsidRPr="0053392A">
        <w:rPr>
          <w:rFonts w:ascii="Times New Roman" w:hAnsi="Times New Roman"/>
          <w:color w:val="000000"/>
          <w:sz w:val="28"/>
          <w:lang w:val="ru-RU"/>
        </w:rPr>
        <w:t>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защ</w:t>
      </w:r>
      <w:r w:rsidRPr="0053392A">
        <w:rPr>
          <w:rFonts w:ascii="Times New Roman" w:hAnsi="Times New Roman"/>
          <w:color w:val="000000"/>
          <w:sz w:val="28"/>
          <w:lang w:val="ru-RU"/>
        </w:rPr>
        <w:t>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значение подвига с</w:t>
      </w:r>
      <w:r w:rsidRPr="0053392A">
        <w:rPr>
          <w:rFonts w:ascii="Times New Roman" w:hAnsi="Times New Roman"/>
          <w:color w:val="000000"/>
          <w:sz w:val="28"/>
          <w:lang w:val="ru-RU"/>
        </w:rPr>
        <w:t>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</w:t>
      </w:r>
      <w:r w:rsidRPr="0053392A">
        <w:rPr>
          <w:rFonts w:ascii="Times New Roman" w:hAnsi="Times New Roman"/>
          <w:color w:val="000000"/>
          <w:sz w:val="28"/>
          <w:lang w:val="ru-RU"/>
        </w:rPr>
        <w:t>ниям, процессам истории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</w:t>
      </w:r>
      <w:r w:rsidRPr="0053392A">
        <w:rPr>
          <w:rFonts w:ascii="Times New Roman" w:hAnsi="Times New Roman"/>
          <w:color w:val="000000"/>
          <w:sz w:val="28"/>
          <w:lang w:val="ru-RU"/>
        </w:rPr>
        <w:t>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E14C93" w:rsidRPr="0053392A" w:rsidRDefault="0024539C">
      <w:pPr>
        <w:spacing w:after="0" w:line="264" w:lineRule="auto"/>
        <w:ind w:left="12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3392A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обучаю</w:t>
      </w:r>
      <w:r w:rsidRPr="0053392A">
        <w:rPr>
          <w:rFonts w:ascii="Times New Roman" w:hAnsi="Times New Roman"/>
          <w:color w:val="000000"/>
          <w:sz w:val="28"/>
          <w:lang w:val="ru-RU"/>
        </w:rPr>
        <w:t>щийся получит следующие предметные результаты: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</w:t>
      </w:r>
      <w:r w:rsidRPr="0053392A">
        <w:rPr>
          <w:rFonts w:ascii="Times New Roman" w:hAnsi="Times New Roman"/>
          <w:color w:val="000000"/>
          <w:sz w:val="28"/>
          <w:lang w:val="ru-RU"/>
        </w:rPr>
        <w:t>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</w:t>
      </w:r>
      <w:r w:rsidRPr="0053392A">
        <w:rPr>
          <w:rFonts w:ascii="Times New Roman" w:hAnsi="Times New Roman"/>
          <w:color w:val="000000"/>
          <w:sz w:val="28"/>
          <w:lang w:val="ru-RU"/>
        </w:rPr>
        <w:t>обенности развития культуры народов СССР (России).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</w:t>
      </w:r>
      <w:r w:rsidRPr="0053392A">
        <w:rPr>
          <w:rFonts w:ascii="Times New Roman" w:hAnsi="Times New Roman"/>
          <w:color w:val="000000"/>
          <w:sz w:val="28"/>
          <w:lang w:val="ru-RU"/>
        </w:rPr>
        <w:t>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</w:t>
      </w:r>
      <w:r w:rsidRPr="0053392A">
        <w:rPr>
          <w:rFonts w:ascii="Times New Roman" w:hAnsi="Times New Roman"/>
          <w:color w:val="000000"/>
          <w:sz w:val="28"/>
          <w:lang w:val="ru-RU"/>
        </w:rPr>
        <w:t>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</w:t>
      </w:r>
      <w:r w:rsidRPr="0053392A">
        <w:rPr>
          <w:rFonts w:ascii="Times New Roman" w:hAnsi="Times New Roman"/>
          <w:color w:val="000000"/>
          <w:sz w:val="28"/>
          <w:lang w:val="ru-RU"/>
        </w:rPr>
        <w:t>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</w:t>
      </w:r>
      <w:r w:rsidRPr="0053392A">
        <w:rPr>
          <w:rFonts w:ascii="Times New Roman" w:hAnsi="Times New Roman"/>
          <w:color w:val="000000"/>
          <w:sz w:val="28"/>
          <w:lang w:val="ru-RU"/>
        </w:rPr>
        <w:t>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</w:t>
      </w:r>
      <w:r w:rsidRPr="0053392A">
        <w:rPr>
          <w:rFonts w:ascii="Times New Roman" w:hAnsi="Times New Roman"/>
          <w:color w:val="000000"/>
          <w:sz w:val="28"/>
          <w:lang w:val="ru-RU"/>
        </w:rPr>
        <w:t>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предметного результата возможно при комплексном использовании методов обучения и воспитания, так как, кроме знаний об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исторической личности, обучающиеся должны осознать величие личности человека, влияние его деятельности на ход истории.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имена наиболее выдающихся деятелей истории России </w:t>
      </w:r>
      <w:r w:rsidRPr="0053392A">
        <w:rPr>
          <w:rFonts w:ascii="Times New Roman" w:hAnsi="Times New Roman"/>
          <w:color w:val="000000"/>
          <w:sz w:val="28"/>
          <w:lang w:val="ru-RU"/>
        </w:rPr>
        <w:t>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</w:t>
      </w:r>
      <w:r w:rsidRPr="0053392A">
        <w:rPr>
          <w:rFonts w:ascii="Times New Roman" w:hAnsi="Times New Roman"/>
          <w:color w:val="000000"/>
          <w:sz w:val="28"/>
          <w:lang w:val="ru-RU"/>
        </w:rPr>
        <w:t>человечества в целом;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(аргументировать) свое отношение и оценку деятельности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исторических личностей.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</w:t>
      </w:r>
      <w:r w:rsidRPr="0053392A">
        <w:rPr>
          <w:rFonts w:ascii="Times New Roman" w:hAnsi="Times New Roman"/>
          <w:color w:val="000000"/>
          <w:sz w:val="28"/>
          <w:lang w:val="ru-RU"/>
        </w:rPr>
        <w:t>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</w:t>
      </w:r>
      <w:r w:rsidRPr="0053392A">
        <w:rPr>
          <w:rFonts w:ascii="Times New Roman" w:hAnsi="Times New Roman"/>
          <w:color w:val="000000"/>
          <w:sz w:val="28"/>
          <w:lang w:val="ru-RU"/>
        </w:rPr>
        <w:t>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</w:t>
      </w:r>
      <w:r w:rsidRPr="0053392A">
        <w:rPr>
          <w:rFonts w:ascii="Times New Roman" w:hAnsi="Times New Roman"/>
          <w:color w:val="000000"/>
          <w:sz w:val="28"/>
          <w:lang w:val="ru-RU"/>
        </w:rPr>
        <w:t>еские понятия и термины в устной речи, при подготовке конспекта, реферата;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с исп</w:t>
      </w:r>
      <w:r w:rsidRPr="0053392A">
        <w:rPr>
          <w:rFonts w:ascii="Times New Roman" w:hAnsi="Times New Roman"/>
          <w:color w:val="000000"/>
          <w:sz w:val="28"/>
          <w:lang w:val="ru-RU"/>
        </w:rPr>
        <w:t>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</w:t>
      </w:r>
      <w:r w:rsidRPr="0053392A">
        <w:rPr>
          <w:rFonts w:ascii="Times New Roman" w:hAnsi="Times New Roman"/>
          <w:color w:val="000000"/>
          <w:sz w:val="28"/>
          <w:lang w:val="ru-RU"/>
        </w:rPr>
        <w:t>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</w:t>
      </w:r>
      <w:r w:rsidRPr="0053392A">
        <w:rPr>
          <w:rFonts w:ascii="Times New Roman" w:hAnsi="Times New Roman"/>
          <w:color w:val="000000"/>
          <w:sz w:val="28"/>
          <w:lang w:val="ru-RU"/>
        </w:rPr>
        <w:t>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результаты самостоятельного изучения исторической </w:t>
      </w:r>
      <w:r w:rsidRPr="0053392A">
        <w:rPr>
          <w:rFonts w:ascii="Times New Roman" w:hAnsi="Times New Roman"/>
          <w:color w:val="000000"/>
          <w:sz w:val="28"/>
          <w:lang w:val="ru-RU"/>
        </w:rPr>
        <w:t>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</w:t>
      </w:r>
      <w:r w:rsidRPr="0053392A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</w:t>
      </w:r>
      <w:r w:rsidRPr="0053392A">
        <w:rPr>
          <w:rFonts w:ascii="Times New Roman" w:hAnsi="Times New Roman"/>
          <w:color w:val="000000"/>
          <w:sz w:val="28"/>
          <w:lang w:val="ru-RU"/>
        </w:rPr>
        <w:t>ических событий;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</w:t>
      </w:r>
      <w:r w:rsidRPr="0053392A">
        <w:rPr>
          <w:rFonts w:ascii="Times New Roman" w:hAnsi="Times New Roman"/>
          <w:color w:val="000000"/>
          <w:sz w:val="28"/>
          <w:lang w:val="ru-RU"/>
        </w:rPr>
        <w:t>более аргументированную позицию.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</w:t>
      </w:r>
      <w:r w:rsidRPr="0053392A">
        <w:rPr>
          <w:rFonts w:ascii="Times New Roman" w:hAnsi="Times New Roman"/>
          <w:color w:val="000000"/>
          <w:sz w:val="28"/>
          <w:lang w:val="ru-RU"/>
        </w:rPr>
        <w:t>ские события, явления, процессы.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различать в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исторические факты по самостоятельно </w:t>
      </w:r>
      <w:r w:rsidRPr="0053392A">
        <w:rPr>
          <w:rFonts w:ascii="Times New Roman" w:hAnsi="Times New Roman"/>
          <w:color w:val="000000"/>
          <w:sz w:val="28"/>
          <w:lang w:val="ru-RU"/>
        </w:rPr>
        <w:t>определяемому признаку (хронологии, принадлежности к историческим процессам, типологическим основаниям и другим);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</w:t>
      </w:r>
      <w:r w:rsidRPr="0053392A">
        <w:rPr>
          <w:rFonts w:ascii="Times New Roman" w:hAnsi="Times New Roman"/>
          <w:color w:val="000000"/>
          <w:sz w:val="28"/>
          <w:lang w:val="ru-RU"/>
        </w:rPr>
        <w:t>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</w:t>
      </w:r>
      <w:r w:rsidRPr="0053392A">
        <w:rPr>
          <w:rFonts w:ascii="Times New Roman" w:hAnsi="Times New Roman"/>
          <w:color w:val="000000"/>
          <w:sz w:val="28"/>
          <w:lang w:val="ru-RU"/>
        </w:rPr>
        <w:t>амостоятельно определенным критериям; на основе сравнения самостоятельно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исторические аналогии.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</w:t>
      </w:r>
      <w:r w:rsidRPr="0053392A">
        <w:rPr>
          <w:rFonts w:ascii="Times New Roman" w:hAnsi="Times New Roman"/>
          <w:color w:val="000000"/>
          <w:sz w:val="28"/>
          <w:lang w:val="ru-RU"/>
        </w:rPr>
        <w:t>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</w:t>
      </w:r>
      <w:r w:rsidRPr="0053392A">
        <w:rPr>
          <w:rFonts w:ascii="Times New Roman" w:hAnsi="Times New Roman"/>
          <w:color w:val="000000"/>
          <w:sz w:val="28"/>
          <w:lang w:val="ru-RU"/>
        </w:rPr>
        <w:t>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</w:t>
      </w:r>
      <w:r w:rsidRPr="0053392A">
        <w:rPr>
          <w:rFonts w:ascii="Times New Roman" w:hAnsi="Times New Roman"/>
          <w:color w:val="000000"/>
          <w:sz w:val="28"/>
          <w:lang w:val="ru-RU"/>
        </w:rPr>
        <w:t>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</w:t>
      </w:r>
      <w:r w:rsidRPr="0053392A">
        <w:rPr>
          <w:rFonts w:ascii="Times New Roman" w:hAnsi="Times New Roman"/>
          <w:color w:val="000000"/>
          <w:sz w:val="28"/>
          <w:lang w:val="ru-RU"/>
        </w:rPr>
        <w:t>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</w:t>
      </w:r>
      <w:r w:rsidRPr="0053392A">
        <w:rPr>
          <w:rFonts w:ascii="Times New Roman" w:hAnsi="Times New Roman"/>
          <w:color w:val="000000"/>
          <w:sz w:val="28"/>
          <w:lang w:val="ru-RU"/>
        </w:rPr>
        <w:t>венных, пространственно-временных связей исторических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</w:t>
      </w:r>
      <w:r w:rsidRPr="0053392A">
        <w:rPr>
          <w:rFonts w:ascii="Times New Roman" w:hAnsi="Times New Roman"/>
          <w:color w:val="000000"/>
          <w:sz w:val="28"/>
          <w:lang w:val="ru-RU"/>
        </w:rPr>
        <w:t>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</w:t>
      </w:r>
      <w:r w:rsidRPr="0053392A">
        <w:rPr>
          <w:rFonts w:ascii="Times New Roman" w:hAnsi="Times New Roman"/>
          <w:color w:val="000000"/>
          <w:sz w:val="28"/>
          <w:lang w:val="ru-RU"/>
        </w:rPr>
        <w:t>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</w:t>
      </w:r>
      <w:r w:rsidRPr="0053392A">
        <w:rPr>
          <w:rFonts w:ascii="Times New Roman" w:hAnsi="Times New Roman"/>
          <w:color w:val="000000"/>
          <w:sz w:val="28"/>
          <w:lang w:val="ru-RU"/>
        </w:rPr>
        <w:t>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</w:t>
      </w:r>
      <w:r w:rsidRPr="0053392A">
        <w:rPr>
          <w:rFonts w:ascii="Times New Roman" w:hAnsi="Times New Roman"/>
          <w:color w:val="000000"/>
          <w:sz w:val="28"/>
          <w:lang w:val="ru-RU"/>
        </w:rPr>
        <w:t>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</w:t>
      </w:r>
      <w:r w:rsidRPr="0053392A">
        <w:rPr>
          <w:rFonts w:ascii="Times New Roman" w:hAnsi="Times New Roman"/>
          <w:color w:val="000000"/>
          <w:sz w:val="28"/>
          <w:lang w:val="ru-RU"/>
        </w:rPr>
        <w:t>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с учеб</w:t>
      </w:r>
      <w:r w:rsidRPr="0053392A">
        <w:rPr>
          <w:rFonts w:ascii="Times New Roman" w:hAnsi="Times New Roman"/>
          <w:color w:val="000000"/>
          <w:sz w:val="28"/>
          <w:lang w:val="ru-RU"/>
        </w:rPr>
        <w:t>ным текстом, другими источниками исторической информации (в том числе исторической картой/схемой);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д</w:t>
      </w:r>
      <w:r w:rsidRPr="0053392A">
        <w:rPr>
          <w:rFonts w:ascii="Times New Roman" w:hAnsi="Times New Roman"/>
          <w:color w:val="000000"/>
          <w:sz w:val="28"/>
          <w:lang w:val="ru-RU"/>
        </w:rPr>
        <w:t>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</w:t>
      </w:r>
      <w:r w:rsidRPr="0053392A">
        <w:rPr>
          <w:rFonts w:ascii="Times New Roman" w:hAnsi="Times New Roman"/>
          <w:color w:val="000000"/>
          <w:sz w:val="28"/>
          <w:lang w:val="ru-RU"/>
        </w:rPr>
        <w:t>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</w:t>
      </w:r>
      <w:r w:rsidRPr="0053392A">
        <w:rPr>
          <w:rFonts w:ascii="Times New Roman" w:hAnsi="Times New Roman"/>
          <w:color w:val="000000"/>
          <w:sz w:val="28"/>
          <w:lang w:val="ru-RU"/>
        </w:rPr>
        <w:t>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</w:t>
      </w:r>
      <w:r w:rsidRPr="0053392A">
        <w:rPr>
          <w:rFonts w:ascii="Times New Roman" w:hAnsi="Times New Roman"/>
          <w:color w:val="000000"/>
          <w:sz w:val="28"/>
          <w:lang w:val="ru-RU"/>
        </w:rPr>
        <w:t>й источник.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</w:t>
      </w:r>
      <w:r w:rsidRPr="0053392A">
        <w:rPr>
          <w:rFonts w:ascii="Times New Roman" w:hAnsi="Times New Roman"/>
          <w:color w:val="000000"/>
          <w:sz w:val="28"/>
          <w:lang w:val="ru-RU"/>
        </w:rPr>
        <w:t>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</w:t>
      </w:r>
      <w:r w:rsidRPr="0053392A">
        <w:rPr>
          <w:rFonts w:ascii="Times New Roman" w:hAnsi="Times New Roman"/>
          <w:color w:val="000000"/>
          <w:sz w:val="28"/>
          <w:lang w:val="ru-RU"/>
        </w:rPr>
        <w:t>нной безопасности при поиске исторической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основе знаний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</w:t>
      </w:r>
      <w:r w:rsidRPr="0053392A">
        <w:rPr>
          <w:rFonts w:ascii="Times New Roman" w:hAnsi="Times New Roman"/>
          <w:color w:val="000000"/>
          <w:sz w:val="28"/>
          <w:lang w:val="ru-RU"/>
        </w:rPr>
        <w:t>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Умение анализироват</w:t>
      </w:r>
      <w:r w:rsidRPr="0053392A">
        <w:rPr>
          <w:rFonts w:ascii="Times New Roman" w:hAnsi="Times New Roman"/>
          <w:color w:val="000000"/>
          <w:sz w:val="28"/>
          <w:lang w:val="ru-RU"/>
        </w:rPr>
        <w:t>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</w:t>
      </w:r>
      <w:r w:rsidRPr="0053392A">
        <w:rPr>
          <w:rFonts w:ascii="Times New Roman" w:hAnsi="Times New Roman"/>
          <w:color w:val="000000"/>
          <w:sz w:val="28"/>
          <w:lang w:val="ru-RU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 w:rsidRPr="0053392A">
        <w:rPr>
          <w:rFonts w:ascii="Times New Roman" w:hAnsi="Times New Roman"/>
          <w:color w:val="000000"/>
          <w:sz w:val="28"/>
          <w:lang w:val="ru-RU"/>
        </w:rPr>
        <w:t>блиотек, музеев и других).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</w:t>
      </w:r>
      <w:r w:rsidRPr="0053392A">
        <w:rPr>
          <w:rFonts w:ascii="Times New Roman" w:hAnsi="Times New Roman"/>
          <w:color w:val="000000"/>
          <w:sz w:val="28"/>
          <w:lang w:val="ru-RU"/>
        </w:rPr>
        <w:t>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</w:t>
      </w:r>
      <w:r w:rsidRPr="0053392A">
        <w:rPr>
          <w:rFonts w:ascii="Times New Roman" w:hAnsi="Times New Roman"/>
          <w:color w:val="000000"/>
          <w:sz w:val="28"/>
          <w:lang w:val="ru-RU"/>
        </w:rPr>
        <w:t>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</w:t>
      </w:r>
      <w:r w:rsidRPr="0053392A">
        <w:rPr>
          <w:rFonts w:ascii="Times New Roman" w:hAnsi="Times New Roman"/>
          <w:color w:val="000000"/>
          <w:sz w:val="28"/>
          <w:lang w:val="ru-RU"/>
        </w:rPr>
        <w:t>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сопоставлять, анализиро</w:t>
      </w:r>
      <w:r w:rsidRPr="0053392A">
        <w:rPr>
          <w:rFonts w:ascii="Times New Roman" w:hAnsi="Times New Roman"/>
          <w:color w:val="000000"/>
          <w:sz w:val="28"/>
          <w:lang w:val="ru-RU"/>
        </w:rPr>
        <w:t>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основании информации</w:t>
      </w:r>
      <w:r w:rsidRPr="0053392A">
        <w:rPr>
          <w:rFonts w:ascii="Times New Roman" w:hAnsi="Times New Roman"/>
          <w:color w:val="000000"/>
          <w:sz w:val="28"/>
          <w:lang w:val="ru-RU"/>
        </w:rPr>
        <w:t>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</w:t>
      </w:r>
      <w:r w:rsidRPr="0053392A">
        <w:rPr>
          <w:rFonts w:ascii="Times New Roman" w:hAnsi="Times New Roman"/>
          <w:color w:val="000000"/>
          <w:sz w:val="28"/>
          <w:lang w:val="ru-RU"/>
        </w:rPr>
        <w:t>ударств, народов,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про</w:t>
      </w:r>
      <w:r w:rsidRPr="0053392A">
        <w:rPr>
          <w:rFonts w:ascii="Times New Roman" w:hAnsi="Times New Roman"/>
          <w:color w:val="000000"/>
          <w:sz w:val="28"/>
          <w:lang w:val="ru-RU"/>
        </w:rPr>
        <w:t>водить сравнение исторических событий, явлений, процессов истории России и зарубежных стран;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</w:t>
      </w:r>
      <w:r w:rsidRPr="0053392A">
        <w:rPr>
          <w:rFonts w:ascii="Times New Roman" w:hAnsi="Times New Roman"/>
          <w:color w:val="000000"/>
          <w:sz w:val="28"/>
          <w:lang w:val="ru-RU"/>
        </w:rPr>
        <w:t>ников, делать выводы;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в том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числе на региональном материале, с использованием ресурсов библиотек, музеев и других.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</w:t>
      </w:r>
      <w:r w:rsidRPr="0053392A">
        <w:rPr>
          <w:rFonts w:ascii="Times New Roman" w:hAnsi="Times New Roman"/>
          <w:color w:val="000000"/>
          <w:sz w:val="28"/>
          <w:lang w:val="ru-RU"/>
        </w:rPr>
        <w:t>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жения результата является понимание обучающимися особенностей развития нашей </w:t>
      </w: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перечень знаний и </w:t>
      </w:r>
      <w:r w:rsidRPr="0053392A">
        <w:rPr>
          <w:rFonts w:ascii="Times New Roman" w:hAnsi="Times New Roman"/>
          <w:color w:val="000000"/>
          <w:sz w:val="28"/>
          <w:lang w:val="ru-RU"/>
        </w:rPr>
        <w:t>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</w:t>
      </w:r>
      <w:r w:rsidRPr="0053392A">
        <w:rPr>
          <w:rFonts w:ascii="Times New Roman" w:hAnsi="Times New Roman"/>
          <w:color w:val="000000"/>
          <w:sz w:val="28"/>
          <w:lang w:val="ru-RU"/>
        </w:rPr>
        <w:t>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</w:t>
      </w:r>
      <w:r w:rsidRPr="0053392A">
        <w:rPr>
          <w:rFonts w:ascii="Times New Roman" w:hAnsi="Times New Roman"/>
          <w:color w:val="000000"/>
          <w:sz w:val="28"/>
          <w:lang w:val="ru-RU"/>
        </w:rPr>
        <w:t>ринадлежности, важность учета в общении традиций, обычаев, особенностей культуры народов нашей страны;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со</w:t>
      </w:r>
      <w:r w:rsidRPr="0053392A">
        <w:rPr>
          <w:rFonts w:ascii="Times New Roman" w:hAnsi="Times New Roman"/>
          <w:color w:val="000000"/>
          <w:sz w:val="28"/>
          <w:lang w:val="ru-RU"/>
        </w:rPr>
        <w:t>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 xml:space="preserve">Умение защищать историческую правду, не допускать умаления </w:t>
      </w:r>
      <w:r w:rsidRPr="0053392A">
        <w:rPr>
          <w:rFonts w:ascii="Times New Roman" w:hAnsi="Times New Roman"/>
          <w:color w:val="000000"/>
          <w:sz w:val="28"/>
          <w:lang w:val="ru-RU"/>
        </w:rPr>
        <w:t>подвига народа при защите Отечества, готовность давать отпор фальсификациям российской истории.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</w:t>
      </w:r>
      <w:r w:rsidRPr="0053392A">
        <w:rPr>
          <w:rFonts w:ascii="Times New Roman" w:hAnsi="Times New Roman"/>
          <w:color w:val="000000"/>
          <w:sz w:val="28"/>
          <w:lang w:val="ru-RU"/>
        </w:rPr>
        <w:t>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и</w:t>
      </w:r>
      <w:r w:rsidRPr="0053392A">
        <w:rPr>
          <w:rFonts w:ascii="Times New Roman" w:hAnsi="Times New Roman"/>
          <w:color w:val="000000"/>
          <w:sz w:val="28"/>
          <w:lang w:val="ru-RU"/>
        </w:rPr>
        <w:t>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53392A">
        <w:rPr>
          <w:rFonts w:ascii="Times New Roman" w:hAnsi="Times New Roman"/>
          <w:color w:val="000000"/>
          <w:sz w:val="28"/>
          <w:lang w:val="ru-RU"/>
        </w:rPr>
        <w:t xml:space="preserve"> в.), выявля</w:t>
      </w:r>
      <w:r w:rsidRPr="0053392A">
        <w:rPr>
          <w:rFonts w:ascii="Times New Roman" w:hAnsi="Times New Roman"/>
          <w:color w:val="000000"/>
          <w:sz w:val="28"/>
          <w:lang w:val="ru-RU"/>
        </w:rPr>
        <w:t>ть в исторической информации попытки фальсификации истории, приводить аргументы в защиту исторической правды;</w:t>
      </w:r>
    </w:p>
    <w:p w:rsidR="00E14C93" w:rsidRPr="0053392A" w:rsidRDefault="0024539C">
      <w:pPr>
        <w:spacing w:after="0" w:line="264" w:lineRule="auto"/>
        <w:ind w:firstLine="600"/>
        <w:jc w:val="both"/>
        <w:rPr>
          <w:lang w:val="ru-RU"/>
        </w:rPr>
      </w:pPr>
      <w:r w:rsidRPr="0053392A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допуская умаления подвига народа при защите Отечества.</w:t>
      </w:r>
    </w:p>
    <w:p w:rsidR="00E14C93" w:rsidRPr="0053392A" w:rsidRDefault="00E14C93">
      <w:pPr>
        <w:rPr>
          <w:lang w:val="ru-RU"/>
        </w:rPr>
        <w:sectPr w:rsidR="00E14C93" w:rsidRPr="0053392A">
          <w:pgSz w:w="11906" w:h="16383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after="0"/>
        <w:ind w:left="120"/>
      </w:pPr>
      <w:bookmarkStart w:id="15" w:name="block-67236782"/>
      <w:bookmarkEnd w:id="12"/>
      <w:r w:rsidRPr="005339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4C93" w:rsidRDefault="002453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E14C93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аименование разделов и тем программы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4C93" w:rsidRDefault="00E14C93">
            <w:pPr>
              <w:spacing w:after="0"/>
              <w:ind w:left="135"/>
            </w:pP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годы Первой мировой войны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преобразования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Революция и Гражданская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</w:tbl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E14C9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4C93" w:rsidRDefault="00E14C93">
            <w:pPr>
              <w:spacing w:after="0"/>
              <w:ind w:left="135"/>
            </w:pP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Федерация в 1992 – начале 2020-х </w:t>
            </w:r>
            <w:r w:rsidRPr="00533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гг.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</w:tbl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after="0"/>
        <w:ind w:left="120"/>
      </w:pPr>
      <w:bookmarkStart w:id="16" w:name="block-6723678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4C93" w:rsidRDefault="002453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837"/>
        <w:gridCol w:w="1198"/>
        <w:gridCol w:w="1841"/>
        <w:gridCol w:w="1910"/>
        <w:gridCol w:w="1423"/>
        <w:gridCol w:w="2873"/>
      </w:tblGrid>
      <w:tr w:rsidR="00E14C93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4C93" w:rsidRDefault="00E14C93">
            <w:pPr>
              <w:spacing w:after="0"/>
              <w:ind w:left="135"/>
            </w:pP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новых национальных государств в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Европе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депрессия. Преобразования Ф. Рузвельта в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США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война </w:t>
            </w:r>
            <w:r>
              <w:rPr>
                <w:rFonts w:ascii="Times New Roman" w:hAnsi="Times New Roman"/>
                <w:color w:val="000000"/>
                <w:sz w:val="24"/>
              </w:rPr>
              <w:t>в Испании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Азии, Африки и Латинской Америки в 1918 – 1930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1914 –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войны и войны на Тихом океане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 Второй мировой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фронтах Первой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революция. Октябрь 1917 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война: истоки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 основные участники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в годы Гражданской войны. Перемены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 повседневной жизни и общественных настроениях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социальное развитие в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годы новой экономической политики (нэпа)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положение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советского общества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сообщество в 1929 – 1939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разделу «Советский Союз в 1920 – 1930-е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Отечественой войны. Битва за Москву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блокада Ленинграда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фронта и тыла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Победа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СССР в Великой Отечественной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войны. Итоги и уроки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</w:tbl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865"/>
        <w:gridCol w:w="1188"/>
        <w:gridCol w:w="1841"/>
        <w:gridCol w:w="1910"/>
        <w:gridCol w:w="1423"/>
        <w:gridCol w:w="2873"/>
      </w:tblGrid>
      <w:tr w:rsidR="00E14C9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4C93" w:rsidRDefault="00E14C93">
            <w:pPr>
              <w:spacing w:after="0"/>
              <w:ind w:left="135"/>
            </w:pPr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4C93" w:rsidRDefault="00E14C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4C93" w:rsidRDefault="00E14C93"/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«Страны Азии, Африки и Латинской Америки во второй половине ХХ в. – начале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роль СССР в послевоенном мире. Внешняя политика СССР в 1945 – 1953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1953 – 1964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 политической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СССР и её итоги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1990-е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Внешняя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Специальная военная операция (СВО)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14C93" w:rsidRPr="0053392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обобщающий</w:t>
            </w: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в.»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14C93" w:rsidRDefault="00E14C9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39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E14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Pr="0053392A" w:rsidRDefault="0024539C">
            <w:pPr>
              <w:spacing w:after="0"/>
              <w:ind w:left="135"/>
              <w:rPr>
                <w:lang w:val="ru-RU"/>
              </w:rPr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 w:rsidRPr="005339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E14C93"/>
        </w:tc>
      </w:tr>
    </w:tbl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E14C93">
      <w:pPr>
        <w:sectPr w:rsidR="00E14C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before="199" w:after="199" w:line="336" w:lineRule="auto"/>
        <w:ind w:left="120"/>
      </w:pPr>
      <w:bookmarkStart w:id="17" w:name="block-67236788"/>
      <w:bookmarkEnd w:id="16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E14C93" w:rsidRDefault="002453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14C93" w:rsidRDefault="00E14C93">
      <w:pPr>
        <w:spacing w:after="0"/>
        <w:ind w:left="120"/>
      </w:pPr>
    </w:p>
    <w:p w:rsidR="00E14C93" w:rsidRDefault="002453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707"/>
        <w:gridCol w:w="10899"/>
      </w:tblGrid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значимости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России в мировых политических и социально-экономических процессах 1914 – 1945 гг.,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события истории России 1914 – 1945 гг., объяснять их особую значимость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истории нашей страны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истории России и всемирной истории 1914 – 1945 гг., выявлять попытки фальсификации истории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процессами истории России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имён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имена наиболее выдающихся деятелей истории России 1914 – 1945 гг., события, процессы, в которых они участвовали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деятельность исторических личностей в рамках событий, процессов истории России 1914 – 1945 гг., оценивать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их деятельности для истории нашей страны и человечества в целом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(аргументировать) своё отношение и оценку деятельности исторических личностей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смысл изуче</w:t>
            </w:r>
            <w:r>
              <w:rPr>
                <w:rFonts w:ascii="Times New Roman" w:hAnsi="Times New Roman"/>
                <w:color w:val="000000"/>
                <w:sz w:val="24"/>
              </w:rPr>
              <w:t>нных (изучаемых) исторических понятий и терминов из истории России, и всемирной истории 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</w:t>
            </w:r>
            <w:r>
              <w:rPr>
                <w:rFonts w:ascii="Times New Roman" w:hAnsi="Times New Roman"/>
                <w:color w:val="000000"/>
                <w:sz w:val="24"/>
              </w:rPr>
              <w:t>ке конспекта, реферата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</w:t>
            </w:r>
            <w:r>
              <w:rPr>
                <w:rFonts w:ascii="Times New Roman" w:hAnsi="Times New Roman"/>
                <w:color w:val="000000"/>
                <w:sz w:val="24"/>
              </w:rPr>
              <w:t>орических источниках, учебной, художественной и научно-популярной литературе, визуальных материалах и других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</w:t>
            </w:r>
            <w:r>
              <w:rPr>
                <w:rFonts w:ascii="Times New Roman" w:hAnsi="Times New Roman"/>
                <w:color w:val="000000"/>
                <w:sz w:val="24"/>
              </w:rPr>
              <w:t>й в России и других странах в 1914 – 1945 гг., анализируя изменения, произошедшие в течение рассматриваемого периода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описание памятников материальной и художественной культуры 1914 – 1945 гг., их назначение, характеризовать обстоятельства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Представлять результаты самостоятельного изучения исторической информации из истории России и все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мирной истории 1914 – 1945 гг. в форме сложного плана, конспекта, реферата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</w:rPr>
              <w:t>ние выявлять существенные черты исторических событий, явлений, процессов 1914 – 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</w:t>
            </w:r>
            <w:r>
              <w:rPr>
                <w:rFonts w:ascii="Times New Roman" w:hAnsi="Times New Roman"/>
                <w:color w:val="000000"/>
                <w:sz w:val="24"/>
              </w:rPr>
              <w:t>е, существенные признаки событий, процессов, явлений истории России и всеобщей истории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объяснения, гипотезы и теории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Обобщать историческую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по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исторические события, явления, процессы, взгляды исторических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</w:t>
            </w:r>
            <w:r>
              <w:rPr>
                <w:rFonts w:ascii="Times New Roman" w:hAnsi="Times New Roman"/>
                <w:color w:val="000000"/>
                <w:sz w:val="24"/>
              </w:rPr>
              <w:t>снове изучения исторического материала устанавливать исторические аналогии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</w:t>
            </w:r>
            <w:r>
              <w:rPr>
                <w:rFonts w:ascii="Times New Roman" w:hAnsi="Times New Roman"/>
                <w:color w:val="000000"/>
                <w:sz w:val="24"/>
              </w:rPr>
              <w:t>ого края и истории России в 1914 – 1945 гг.; определять современников исторических событий истории России и человечества в целом в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изученного материала по истории России и зарубежных стран 1914 – 1945 гг.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(различать) причины, предпосылки, поводы, последствия; указывать итоги, значение исторических событий, явлений, процессов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</w:t>
            </w:r>
            <w:r>
              <w:rPr>
                <w:rFonts w:ascii="Times New Roman" w:hAnsi="Times New Roman"/>
                <w:color w:val="000000"/>
                <w:sz w:val="24"/>
              </w:rPr>
              <w:t>снове анализа исторической ситуации (информации) из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</w:t>
            </w:r>
            <w:r>
              <w:rPr>
                <w:rFonts w:ascii="Times New Roman" w:hAnsi="Times New Roman"/>
                <w:color w:val="000000"/>
                <w:sz w:val="24"/>
              </w:rPr>
              <w:t>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события истории родного края, истории России и зарубежных стран 1914 – </w:t>
            </w:r>
            <w:r>
              <w:rPr>
                <w:rFonts w:ascii="Times New Roman" w:hAnsi="Times New Roman"/>
                <w:color w:val="000000"/>
                <w:sz w:val="24"/>
              </w:rPr>
              <w:t>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современников исторических событий, явлений, процессов истории России и человечества в целом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анализировать для решения познавательной задачи аутентичные исторические источники разных типов (пись</w:t>
            </w:r>
            <w:r>
              <w:rPr>
                <w:rFonts w:ascii="Times New Roman" w:hAnsi="Times New Roman"/>
                <w:color w:val="000000"/>
                <w:sz w:val="24"/>
              </w:rPr>
              <w:t>менные, вещественные, аудиовизуальные) по истории России и зарубежных стран 1914 – 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</w:t>
            </w:r>
            <w:r>
              <w:rPr>
                <w:rFonts w:ascii="Times New Roman" w:hAnsi="Times New Roman"/>
                <w:color w:val="000000"/>
                <w:sz w:val="24"/>
              </w:rPr>
              <w:t>сточниками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письменных исторических источников по истории России и всемирной истории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авторство письменного исторического источника по истории России и зарубежных стран 1914 – 1945 гг., время и место его со</w:t>
            </w:r>
            <w:r>
              <w:rPr>
                <w:rFonts w:ascii="Times New Roman" w:hAnsi="Times New Roman"/>
                <w:color w:val="000000"/>
                <w:sz w:val="24"/>
              </w:rPr>
              <w:t>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 основе информации, представленной в письменном историческом источнике, характерные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описываемых событий, явлений, процессов по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нформации (в том числе исторической картой (схемой)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исторические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>ые источники при аргументации дискуссионных точек зрения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атрибуцию визуальных и аудиовизуальных исторических источников по истории Росси</w:t>
            </w:r>
            <w:r>
              <w:rPr>
                <w:rFonts w:ascii="Times New Roman" w:hAnsi="Times New Roman"/>
                <w:color w:val="000000"/>
                <w:sz w:val="24"/>
              </w:rPr>
              <w:t>и и зарубежных стран 1914 – 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осуществлять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 информационной безопасности поиск исторической информации по истории России и зарубежных стран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информации с точки зрения её соответствия исторической действительности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осуществлять поиск достоверных исторических источников, </w:t>
            </w:r>
            <w:r>
              <w:rPr>
                <w:rFonts w:ascii="Times New Roman" w:hAnsi="Times New Roman"/>
                <w:color w:val="000000"/>
                <w:sz w:val="24"/>
              </w:rPr>
              <w:t>необходимых для изучения событий (явлений, процессов)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исторических событий, явлений, процессов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истории, оц</w:t>
            </w:r>
            <w:r>
              <w:rPr>
                <w:rFonts w:ascii="Times New Roman" w:hAnsi="Times New Roman"/>
                <w:color w:val="000000"/>
                <w:sz w:val="24"/>
              </w:rPr>
              <w:t>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 текстовые, визуальные источники исторической информации, в том числе исторические карты (схемы), по истории России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стран 1914 – 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 основе информации, представленной в текстовом источнике исторической информации, характерные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описываемых событий (явлений, процессов)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Отвечать на вопросы по содержанию текстового источника исторической информации по истории России и зарубежных стран 1914 – 1945 гг. и составлять на его основе п</w:t>
            </w:r>
            <w:r>
              <w:rPr>
                <w:rFonts w:ascii="Times New Roman" w:hAnsi="Times New Roman"/>
                <w:color w:val="000000"/>
                <w:sz w:val="24"/>
              </w:rPr>
              <w:t>лан, таблицу, схему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</w:rPr>
              <w:t>поставлять, анализировать информацию, представленную на двух или более исторических картах (схемах) по истории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основании информации, представленной на карте (схеме) по истории России и зарубежных стран 1914 – 1945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</w:t>
            </w:r>
            <w:r>
              <w:rPr>
                <w:rFonts w:ascii="Times New Roman" w:hAnsi="Times New Roman"/>
                <w:color w:val="000000"/>
                <w:sz w:val="24"/>
              </w:rPr>
              <w:t>ования государств, народов;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информацию, представленную на исторической карте (схеме) по истории России и зарубежных стран 1914 – 1945 гг., с информацией из аутентичных исторических источников и источников исторической информ</w:t>
            </w:r>
            <w:r>
              <w:rPr>
                <w:rFonts w:ascii="Times New Roman" w:hAnsi="Times New Roman"/>
                <w:color w:val="000000"/>
                <w:sz w:val="24"/>
              </w:rPr>
              <w:t>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проводить сравнение исторических событий, явлений, процессов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Сопоставлять визуальные источники исторической информации по истории России и зарубежных стран 1914 – 1945 гг. с информацией из других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исторических источников,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политического, социально-экономического и историко-культурного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исторические примеры эффективного взаимодействия народов нашей страны для защиты Родины от внешних врагов, достижения общих целей в </w:t>
            </w:r>
            <w:r>
              <w:rPr>
                <w:rFonts w:ascii="Times New Roman" w:hAnsi="Times New Roman"/>
                <w:color w:val="000000"/>
                <w:sz w:val="24"/>
              </w:rPr>
              <w:t>деле политического, социально-экономического и культурного развития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</w:t>
            </w:r>
            <w:r>
              <w:rPr>
                <w:rFonts w:ascii="Times New Roman" w:hAnsi="Times New Roman"/>
                <w:color w:val="000000"/>
                <w:sz w:val="24"/>
              </w:rPr>
              <w:t>одов нашей страны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общении, посвящённом проблемам, связанным с историей России и зарубежных стран 1914 – 1945 гг.; создавать устные монологические высказывания разной коммуникативной направленности в зависим</w:t>
            </w:r>
            <w:r>
              <w:rPr>
                <w:rFonts w:ascii="Times New Roman" w:hAnsi="Times New Roman"/>
                <w:color w:val="000000"/>
                <w:sz w:val="24"/>
              </w:rPr>
              <w:t>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защищать историческую правду, не допускать умаления подвига народа при защите Отечества, готовность давать отпор фальсификациям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сопричастности своей семьи к событиям, явлениям, процессам истории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спользуя знания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Активно участвовать в дискуссиях, не допуская умаления подвига на</w:t>
            </w:r>
            <w:r>
              <w:rPr>
                <w:rFonts w:ascii="Times New Roman" w:hAnsi="Times New Roman"/>
                <w:color w:val="000000"/>
                <w:sz w:val="24"/>
              </w:rPr>
              <w:t>рода при защите Отечества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ключевых событий, основных дат и этапов истории России и 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 основных периодов отечественной и всеобщей истории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синхронность исторических процессов отечественной и в</w:t>
            </w:r>
            <w:r>
              <w:rPr>
                <w:rFonts w:ascii="Times New Roman" w:hAnsi="Times New Roman"/>
                <w:color w:val="000000"/>
                <w:sz w:val="24"/>
              </w:rPr>
              <w:t>сеобщей истории 1914 – 1945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России 1914 – 1945 гг.</w:t>
            </w:r>
          </w:p>
        </w:tc>
      </w:tr>
    </w:tbl>
    <w:p w:rsidR="00E14C93" w:rsidRDefault="00E14C93">
      <w:pPr>
        <w:spacing w:after="0"/>
        <w:ind w:left="120"/>
      </w:pPr>
    </w:p>
    <w:p w:rsidR="00E14C93" w:rsidRDefault="002453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707"/>
        <w:gridCol w:w="10899"/>
      </w:tblGrid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значимости России в мировых политических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</w:t>
            </w:r>
            <w:r>
              <w:rPr>
                <w:rFonts w:ascii="Times New Roman" w:hAnsi="Times New Roman"/>
                <w:color w:val="000000"/>
                <w:sz w:val="24"/>
              </w:rPr>
              <w:t>кой Федерации как мировой державы, воссоединения Крыма с Россией, специальной военной 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события истории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– 2022 гг., объяснять их особую значимость для истории нашей страны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1945 – 2022 гг., их значение для истории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человечества в целом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знания по истории России, аргументированно противостоять попыткам фальсификации исторических фактов,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с важнейшими событиями, явлениями, процессами истории России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имён исторических личностей, внёсших значительный вклад в социально-экономическое, политическое и культурное развитие России в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деятельность исторических личностей в рамках событий, процессов истории России 1945 – 2022 гг., оценивать значение их деяте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 для истории нашей страны и человечества в целом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ение и оценку деятельности исторических личностей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1945 – 2022 гг. и их участников, </w:t>
            </w:r>
            <w:r>
              <w:rPr>
                <w:rFonts w:ascii="Times New Roman" w:hAnsi="Times New Roman"/>
                <w:color w:val="000000"/>
                <w:sz w:val="24"/>
              </w:rPr>
              <w:t>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смысл изученных (изучаемых) историческ</w:t>
            </w:r>
            <w:r>
              <w:rPr>
                <w:rFonts w:ascii="Times New Roman" w:hAnsi="Times New Roman"/>
                <w:color w:val="000000"/>
                <w:sz w:val="24"/>
              </w:rPr>
              <w:t>их понятий и терминов из истории России и всемирной истории 1945 – 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информации, представленной в исторических источниках, учебно</w:t>
            </w:r>
            <w:r>
              <w:rPr>
                <w:rFonts w:ascii="Times New Roman" w:hAnsi="Times New Roman"/>
                <w:color w:val="000000"/>
                <w:sz w:val="24"/>
              </w:rPr>
              <w:t>й, художественной и научно-популярной литературе, визуальных материалах и другом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</w:t>
            </w:r>
            <w:r>
              <w:rPr>
                <w:rFonts w:ascii="Times New Roman" w:hAnsi="Times New Roman"/>
                <w:color w:val="000000"/>
                <w:sz w:val="24"/>
              </w:rPr>
              <w:t>в 1945 – 2022 гг., анализируя изменения, произошедшие в течение рассматриваемого периода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описание памятников материальной и художественной культуры 1945 – 2022 гг., их назначение, характеризовать обстоятельства их создания, называть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самостоятельного изучения исторической информации из истории России и всемирной истории 1945 – 2</w:t>
            </w:r>
            <w:r>
              <w:rPr>
                <w:rFonts w:ascii="Times New Roman" w:hAnsi="Times New Roman"/>
                <w:color w:val="000000"/>
                <w:sz w:val="24"/>
              </w:rPr>
              <w:t>022 гг. в форме сложного плана, конспекта, реферата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исторических событий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аргументы для подтверждения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аргументированную позицию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выявлять существенные черт</w:t>
            </w:r>
            <w:r>
              <w:rPr>
                <w:rFonts w:ascii="Times New Roman" w:hAnsi="Times New Roman"/>
                <w:color w:val="000000"/>
                <w:sz w:val="24"/>
              </w:rPr>
              <w:t>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характерные, существенные признаки событ</w:t>
            </w:r>
            <w:r>
              <w:rPr>
                <w:rFonts w:ascii="Times New Roman" w:hAnsi="Times New Roman"/>
                <w:color w:val="000000"/>
                <w:sz w:val="24"/>
              </w:rPr>
              <w:t>ий, процессов, явлений истории России и всеобщей истории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курсов истории России и зарубежных стран 1945 – 2022 гг. события, явления, процессы; факты и мнения, описания и объяснения, гипотезы и теор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Обобщать историческую информацию по истории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</w:t>
            </w:r>
            <w:r>
              <w:rPr>
                <w:rFonts w:ascii="Times New Roman" w:hAnsi="Times New Roman"/>
                <w:color w:val="000000"/>
                <w:sz w:val="24"/>
              </w:rPr>
              <w:t>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самостоятельно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</w:t>
            </w:r>
            <w:r>
              <w:rPr>
                <w:rFonts w:ascii="Times New Roman" w:hAnsi="Times New Roman"/>
                <w:color w:val="000000"/>
                <w:sz w:val="24"/>
              </w:rPr>
              <w:t>териала устанавливать исторические аналогии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изученного материала по истории России и зарубежных стран 1945 – 2022 гг. определять (различать) причины, предпосылки, пов</w:t>
            </w:r>
            <w:r>
              <w:rPr>
                <w:rFonts w:ascii="Times New Roman" w:hAnsi="Times New Roman"/>
                <w:color w:val="000000"/>
                <w:sz w:val="24"/>
              </w:rPr>
              <w:t>оды, последствия, указывать итоги, значение исторических событий, явлений, процессов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информации) из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события истории родного края,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</w:t>
            </w:r>
            <w:r>
              <w:rPr>
                <w:rFonts w:ascii="Times New Roman" w:hAnsi="Times New Roman"/>
                <w:color w:val="000000"/>
                <w:sz w:val="24"/>
              </w:rPr>
              <w:t>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письменных исторических источников по истории России и всемирной истории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авторство письменного исторического источника по истории России и зарубежных стран 1945 – 2022 гг., время и место его создания, события, явления,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ессов по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письменный исторический источник по истории России и зарубежных стран 1945 – 2022 гг. с точки зрения его темы, цели, позиции автора документа и участников событий, основной мысли</w:t>
            </w:r>
            <w:r>
              <w:rPr>
                <w:rFonts w:ascii="Times New Roman" w:hAnsi="Times New Roman"/>
                <w:color w:val="000000"/>
                <w:sz w:val="24"/>
              </w:rPr>
              <w:t>, основной и дополнительной информации, достоверности содержания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источниками исторической информации (в том числе историческо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й картой (схемой)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исторические письменные источники при аргументации </w:t>
            </w:r>
            <w:r>
              <w:rPr>
                <w:rFonts w:ascii="Times New Roman" w:hAnsi="Times New Roman"/>
                <w:color w:val="000000"/>
                <w:sz w:val="24"/>
              </w:rPr>
              <w:t>дискуссионных точек зрения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</w:t>
            </w:r>
            <w:r>
              <w:rPr>
                <w:rFonts w:ascii="Times New Roman" w:hAnsi="Times New Roman"/>
                <w:color w:val="000000"/>
                <w:sz w:val="24"/>
              </w:rPr>
              <w:t>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визуальных и аудиовизуальных исторических источников по истории России и зарубежных стран 1945 – 2022 </w:t>
            </w:r>
            <w:r>
              <w:rPr>
                <w:rFonts w:ascii="Times New Roman" w:hAnsi="Times New Roman"/>
                <w:color w:val="000000"/>
                <w:sz w:val="24"/>
              </w:rPr>
              <w:t>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осуществлять с соблюдением правил информационной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</w:t>
            </w:r>
            <w:r>
              <w:rPr>
                <w:rFonts w:ascii="Times New Roman" w:hAnsi="Times New Roman"/>
                <w:color w:val="000000"/>
                <w:sz w:val="24"/>
              </w:rPr>
              <w:t>ния её соответствия исторической действительности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осуществлять поиск достоверных исторических источников, необходимых для изучения событий </w:t>
            </w:r>
            <w:r>
              <w:rPr>
                <w:rFonts w:ascii="Times New Roman" w:hAnsi="Times New Roman"/>
                <w:color w:val="000000"/>
                <w:sz w:val="24"/>
              </w:rPr>
              <w:t>(явлений, процессов)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</w:t>
            </w:r>
            <w:r>
              <w:rPr>
                <w:rFonts w:ascii="Times New Roman" w:hAnsi="Times New Roman"/>
                <w:color w:val="000000"/>
                <w:sz w:val="24"/>
              </w:rPr>
              <w:t>цессов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знания по истории, оценивать полноту и достоверность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с точки зрения её соответствия исторической действительности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 – 2022 гг.; сопоставл</w:t>
            </w:r>
            <w:r>
              <w:rPr>
                <w:rFonts w:ascii="Times New Roman" w:hAnsi="Times New Roman"/>
                <w:color w:val="000000"/>
                <w:sz w:val="24"/>
              </w:rPr>
              <w:t>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</w:t>
            </w:r>
            <w:r>
              <w:rPr>
                <w:rFonts w:ascii="Times New Roman" w:hAnsi="Times New Roman"/>
                <w:color w:val="000000"/>
                <w:sz w:val="24"/>
              </w:rPr>
              <w:t>тории, в том числе на региональном материале (с использованием ресурсов библиотек, музеев и других)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</w:t>
            </w:r>
            <w:r>
              <w:rPr>
                <w:rFonts w:ascii="Times New Roman" w:hAnsi="Times New Roman"/>
                <w:color w:val="000000"/>
                <w:sz w:val="24"/>
              </w:rPr>
              <w:t>ссов)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Отвечать на вопросы по содержанию текстового источника исторической информации по истории России и зарубежных стран 1945 – 2022 гг. и составлять на его основе план, таблицу, схему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</w:t>
            </w:r>
            <w:r>
              <w:rPr>
                <w:rFonts w:ascii="Times New Roman" w:hAnsi="Times New Roman"/>
                <w:color w:val="000000"/>
                <w:sz w:val="24"/>
              </w:rPr>
              <w:t>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</w:t>
            </w:r>
            <w:r>
              <w:rPr>
                <w:rFonts w:ascii="Times New Roman" w:hAnsi="Times New Roman"/>
                <w:color w:val="000000"/>
                <w:sz w:val="24"/>
              </w:rPr>
              <w:t>ия, явления, процессы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 делать выводы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информации, представленной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</w:t>
            </w:r>
            <w:r>
              <w:rPr>
                <w:rFonts w:ascii="Times New Roman" w:hAnsi="Times New Roman"/>
                <w:color w:val="000000"/>
                <w:sz w:val="24"/>
              </w:rPr>
              <w:t>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источников исторической информации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события,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явления, процессы, которым посвящены визуальные источники исторической информации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1945 – 2022 гг. проводить сравнение историчес</w:t>
            </w:r>
            <w:r>
              <w:rPr>
                <w:rFonts w:ascii="Times New Roman" w:hAnsi="Times New Roman"/>
                <w:color w:val="000000"/>
                <w:sz w:val="24"/>
              </w:rPr>
              <w:t>ких событий, явлений, процессов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визуальные источники исторической информации по истории России и зарубежных стран 1945 – 2022 гг. с информацией из других исторических источников, делать в</w:t>
            </w:r>
            <w:r>
              <w:rPr>
                <w:rFonts w:ascii="Times New Roman" w:hAnsi="Times New Roman"/>
                <w:color w:val="000000"/>
                <w:sz w:val="24"/>
              </w:rPr>
              <w:t>ыводы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умения, приобретённые в процессе изучения истории, для участия в подготовке учебных проектов по истории России 1945 – 2022 гг., в том числе на </w:t>
            </w:r>
            <w:r>
              <w:rPr>
                <w:rFonts w:ascii="Times New Roman" w:hAnsi="Times New Roman"/>
                <w:color w:val="000000"/>
                <w:sz w:val="24"/>
              </w:rPr>
              <w:t>региональном материале, с использованием ресурсов библиотек, музеев и других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политического, социально-экономического и историко-культурного развития России как многонационал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ьного государства; знакомство с культурой, традициями и обычаями народов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номического и культурного развития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диалогическом и полилогическом общении, посвящённом проблемам, связанным с историей России и зарубежных стран 1945 – 2022 гг.; создавать устные монологические высказывания разной коммуникативной направленности в зависимости от целей, сферы и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 общения с соблюдением норм современного русского языка и речевого этикета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 – 2022 гг., осознавать и понимать ценность сопричастности своей се</w:t>
            </w:r>
            <w:r>
              <w:rPr>
                <w:rFonts w:ascii="Times New Roman" w:hAnsi="Times New Roman"/>
                <w:color w:val="000000"/>
                <w:sz w:val="24"/>
              </w:rPr>
              <w:t>мьи к событиям, явлениям, процессам истории России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знания по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России и зарубежных 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Активно участвовать в дискуссиях, не допуская умаления подвига народа при защите Оте</w:t>
            </w:r>
            <w:r>
              <w:rPr>
                <w:rFonts w:ascii="Times New Roman" w:hAnsi="Times New Roman"/>
                <w:color w:val="000000"/>
                <w:sz w:val="24"/>
              </w:rPr>
              <w:t>чества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ключевых событий, основных дат и этапов истории России и мира в 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Указывать хронологические рамки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периодов отечественной и всеобщей истории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E14C9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:rsidR="00E14C93" w:rsidRDefault="00E14C93">
      <w:pPr>
        <w:spacing w:after="0"/>
        <w:ind w:left="120"/>
      </w:pPr>
    </w:p>
    <w:p w:rsidR="00E14C93" w:rsidRDefault="00E14C93">
      <w:pPr>
        <w:sectPr w:rsidR="00E14C93">
          <w:pgSz w:w="11906" w:h="16383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before="199" w:after="199"/>
        <w:ind w:left="120"/>
      </w:pPr>
      <w:bookmarkStart w:id="18" w:name="block-67236790"/>
      <w:bookmarkEnd w:id="17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E14C93" w:rsidRDefault="00E14C93">
      <w:pPr>
        <w:spacing w:after="0"/>
        <w:ind w:left="120"/>
      </w:pPr>
    </w:p>
    <w:p w:rsidR="00E14C93" w:rsidRDefault="002453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12071"/>
      </w:tblGrid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14C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и в годы Первой мировой войны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«Новейшее время». Хронологические рамки и периодизация Новейшей истории. Мир в начале ХХ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– наследие XIX в. </w:t>
            </w:r>
            <w:r>
              <w:rPr>
                <w:rFonts w:ascii="Times New Roman" w:hAnsi="Times New Roman"/>
                <w:color w:val="000000"/>
                <w:sz w:val="24"/>
              </w:rPr>
              <w:t>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XIX – начале ХХ в.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мировая война (1914 – 1918). Причины Первой мировой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 (в</w:t>
            </w:r>
            <w:r>
              <w:rPr>
                <w:rFonts w:ascii="Times New Roman" w:hAnsi="Times New Roman"/>
                <w:color w:val="000000"/>
                <w:sz w:val="24"/>
              </w:rPr>
              <w:t>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</w:t>
            </w:r>
            <w:r>
              <w:rPr>
                <w:rFonts w:ascii="Times New Roman" w:hAnsi="Times New Roman"/>
                <w:color w:val="000000"/>
                <w:sz w:val="24"/>
              </w:rPr>
              <w:t>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социальные последствия Первой мировой войны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</w:t>
            </w:r>
            <w:r>
              <w:rPr>
                <w:rFonts w:ascii="Times New Roman" w:hAnsi="Times New Roman"/>
                <w:color w:val="000000"/>
                <w:sz w:val="24"/>
              </w:rPr>
              <w:t>а Наций. Вашингтонская конференция. Версальско-Вашингтонская система. Революционные события 1918 – 1919 гг. в Европе. Ноябрьская революция в Германии. Веймарская республика. Образование Коминтерна. Венгерская советская республика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</w:t>
            </w:r>
            <w:r>
              <w:rPr>
                <w:rFonts w:ascii="Times New Roman" w:hAnsi="Times New Roman"/>
                <w:color w:val="000000"/>
                <w:sz w:val="24"/>
              </w:rPr>
              <w:t>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</w:t>
            </w:r>
            <w:r>
              <w:rPr>
                <w:rFonts w:ascii="Times New Roman" w:hAnsi="Times New Roman"/>
                <w:color w:val="000000"/>
                <w:sz w:val="24"/>
              </w:rPr>
              <w:t>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последствия кризиса. «Новый курс» Ф.Д. Рузвельта (цель, мероприятия, итоги). Кейнсианство. Государств</w:t>
            </w:r>
            <w:r>
              <w:rPr>
                <w:rFonts w:ascii="Times New Roman" w:hAnsi="Times New Roman"/>
                <w:color w:val="000000"/>
                <w:sz w:val="24"/>
              </w:rPr>
              <w:t>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немецкая рабочая партия (НСДАП); А. Гитлер. Приход нацистов к власти. Нацистский режим в Германии (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 – 1930-х гг. Борьба против угрозы фашизма. Тактика единого рабочего фронта и Народного фро</w:t>
            </w:r>
            <w:r>
              <w:rPr>
                <w:rFonts w:ascii="Times New Roman" w:hAnsi="Times New Roman"/>
                <w:color w:val="000000"/>
                <w:sz w:val="24"/>
              </w:rPr>
              <w:t>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</w:t>
            </w:r>
            <w:r>
              <w:rPr>
                <w:rFonts w:ascii="Times New Roman" w:hAnsi="Times New Roman"/>
                <w:color w:val="000000"/>
                <w:sz w:val="24"/>
              </w:rPr>
              <w:t>оражение Испанской Республики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Латинской Америки в 1918 – 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 – 1927 гг. в Китае. </w:t>
            </w:r>
            <w:r>
              <w:rPr>
                <w:rFonts w:ascii="Times New Roman" w:hAnsi="Times New Roman"/>
                <w:color w:val="000000"/>
                <w:sz w:val="24"/>
              </w:rPr>
              <w:t>Режим Чан Кайши и гражданская война с коммунистами. «Великий поход» Красной армии Китая. Национально-освободительное движение в Индии в 1919 – 1939 гг. Индийский национальный конгресс. М.К. Ганди. Мексиканская революция 1910 – 1917 гг., её итоги и значение</w:t>
            </w:r>
            <w:r>
              <w:rPr>
                <w:rFonts w:ascii="Times New Roman" w:hAnsi="Times New Roman"/>
                <w:color w:val="000000"/>
                <w:sz w:val="24"/>
              </w:rPr>
              <w:t>. Реформы и революционные движения в латиноамериканских странах. Народный фронт в Чили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 1930-х гг. Версальская система 1920-х гг. Планы Дауэса и Юнга. Советское государство в международных отношениях в 1920-х гг. (Генуэ</w:t>
            </w:r>
            <w:r>
              <w:rPr>
                <w:rFonts w:ascii="Times New Roman" w:hAnsi="Times New Roman"/>
                <w:color w:val="000000"/>
                <w:sz w:val="24"/>
              </w:rPr>
              <w:t>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1930-х гг. Агрессия Японии против Китая (1931 – 1933). Итало-эфиопская война (1935). Инициативы СССР по с</w:t>
            </w:r>
            <w:r>
              <w:rPr>
                <w:rFonts w:ascii="Times New Roman" w:hAnsi="Times New Roman"/>
                <w:color w:val="000000"/>
                <w:sz w:val="24"/>
              </w:rPr>
              <w:t>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– Рим – Токио. Я</w:t>
            </w:r>
            <w:r>
              <w:rPr>
                <w:rFonts w:ascii="Times New Roman" w:hAnsi="Times New Roman"/>
                <w:color w:val="000000"/>
                <w:sz w:val="24"/>
              </w:rPr>
              <w:t>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договор о ненападении и его последствия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Развитие культуры в 1914 – 1930-х гг. Научные открытия первы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«Потерянное поколение»: тема войны в литературе и художественной культуре. Основные направления в искусстве. Модернизм, ава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нгардизм, сюрреализм, абстракционизм, реализм. Ведущие деятели культуры первой трети ХХ в. Кинематограф 1920 – 1930-х гг. Тоталитаризм и культура. Массовая культура. Олимпийское движение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войны. Причины Вто</w:t>
            </w:r>
            <w:r>
              <w:rPr>
                <w:rFonts w:ascii="Times New Roman" w:hAnsi="Times New Roman"/>
                <w:color w:val="000000"/>
                <w:sz w:val="24"/>
              </w:rPr>
              <w:t>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её международные последствия. Захват Германией Дании и Норвегии. Р</w:t>
            </w:r>
            <w:r>
              <w:rPr>
                <w:rFonts w:ascii="Times New Roman" w:hAnsi="Times New Roman"/>
                <w:color w:val="000000"/>
                <w:sz w:val="24"/>
              </w:rPr>
              <w:t>азгром Франции и её союзников. Битва за Британию. Агрессия Германии и её союзников на Балканах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1941 год. Начало Великой Отечественной войны и войны на Тихом океане. Нападение Германии на СССР. Планы Германии в отношении СССР; план «Барбаросса», план </w:t>
            </w:r>
            <w:r>
              <w:rPr>
                <w:rFonts w:ascii="Times New Roman" w:hAnsi="Times New Roman"/>
                <w:color w:val="000000"/>
                <w:sz w:val="24"/>
              </w:rPr>
              <w:t>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войну. Формирование антигитлеровской коалиции. Ленд-лиз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странах. «Новый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войне. Сталинградска</w:t>
            </w:r>
            <w:r>
              <w:rPr>
                <w:rFonts w:ascii="Times New Roman" w:hAnsi="Times New Roman"/>
                <w:color w:val="000000"/>
                <w:sz w:val="24"/>
              </w:rPr>
              <w:t>я битва. Курская битва. Война в Северной Африке. Высадка союзнических войск в Италии и падение режима Муссолини. Перелом в войне на Тихом океане. Тегеранская конференция. «Большая тройка»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союзников. Открытие второго фронт</w:t>
            </w:r>
            <w:r>
              <w:rPr>
                <w:rFonts w:ascii="Times New Roman" w:hAnsi="Times New Roman"/>
                <w:color w:val="000000"/>
                <w:sz w:val="24"/>
              </w:rPr>
              <w:t>а в Европе, наступление союзников. Военные операции Красной Армии в 1944 – 1945 гг., их роль в освобождении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Завершение мировой войны на Дальнем Востоке. Америка</w:t>
            </w:r>
            <w:r>
              <w:rPr>
                <w:rFonts w:ascii="Times New Roman" w:hAnsi="Times New Roman"/>
                <w:color w:val="000000"/>
                <w:sz w:val="24"/>
              </w:rPr>
              <w:t>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Итоги Второй мировой войны</w:t>
            </w:r>
          </w:p>
        </w:tc>
      </w:tr>
      <w:tr w:rsidR="00E14C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</w:t>
            </w:r>
            <w:r>
              <w:rPr>
                <w:rFonts w:ascii="Times New Roman" w:hAnsi="Times New Roman"/>
                <w:color w:val="000000"/>
                <w:sz w:val="24"/>
              </w:rPr>
              <w:t>ИЯ РОССИИ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 1918)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Боевые действия на Австро-германском и Кавказском фронтах,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Власть, экономика и общество в условиях войны. Милитаризация экономики.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Политическ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партии и война: оборонцы, интернационалисты и пораженцы. Влияние большевистской пропаганды. Возрастание роли армии в жизни общества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Великой российской революции, продолжавшейся от свержения </w:t>
            </w:r>
            <w:r>
              <w:rPr>
                <w:rFonts w:ascii="Times New Roman" w:hAnsi="Times New Roman"/>
                <w:color w:val="000000"/>
                <w:sz w:val="24"/>
              </w:rPr>
              <w:t>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</w:t>
            </w:r>
            <w:r>
              <w:rPr>
                <w:rFonts w:ascii="Times New Roman" w:hAnsi="Times New Roman"/>
                <w:color w:val="000000"/>
                <w:sz w:val="24"/>
              </w:rPr>
              <w:t>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социальные слои, политические партии и их лидеры накануне революции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и хронология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</w:t>
            </w:r>
            <w:r>
              <w:rPr>
                <w:rFonts w:ascii="Times New Roman" w:hAnsi="Times New Roman"/>
                <w:color w:val="000000"/>
                <w:sz w:val="24"/>
              </w:rPr>
              <w:t>троградский Совет рабочих и солдатских депутатов и его декреты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Весна –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</w:t>
            </w:r>
            <w:r>
              <w:rPr>
                <w:rFonts w:ascii="Times New Roman" w:hAnsi="Times New Roman"/>
                <w:color w:val="000000"/>
                <w:sz w:val="24"/>
              </w:rPr>
              <w:t>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как политический деятель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</w:t>
            </w:r>
            <w:r>
              <w:rPr>
                <w:rFonts w:ascii="Times New Roman" w:hAnsi="Times New Roman"/>
                <w:color w:val="000000"/>
                <w:sz w:val="24"/>
              </w:rPr>
              <w:t>ия большевиков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землёй. Отделение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Церкви от государства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 исполнительный комитет (ВЦИК) Советов. Совнарком. Всероссийская Чрезвычайная Комиссия (ВЧК) п</w:t>
            </w:r>
            <w:r>
              <w:rPr>
                <w:rFonts w:ascii="Times New Roman" w:hAnsi="Times New Roman"/>
                <w:color w:val="000000"/>
                <w:sz w:val="24"/>
              </w:rPr>
              <w:t>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её последствия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 в центре и на местах осенью 1917 – весной 1918 г. Начало ф</w:t>
            </w:r>
            <w:r>
              <w:rPr>
                <w:rFonts w:ascii="Times New Roman" w:hAnsi="Times New Roman"/>
                <w:color w:val="000000"/>
                <w:sz w:val="24"/>
              </w:rPr>
              <w:t>ормирования основных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как общенациональная катастрофа. Человеческие потери. Причины, этапы и основные события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ажданской войны. Военная интервенция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коммунизма». Продразвёрстка,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</w:t>
            </w:r>
            <w:r>
              <w:rPr>
                <w:rFonts w:ascii="Times New Roman" w:hAnsi="Times New Roman"/>
                <w:color w:val="000000"/>
                <w:sz w:val="24"/>
              </w:rPr>
              <w:t>лый террор, их масштабы. Убийство царской семьи. Ущемление прав Советов в пользу чрезвычайных органов: Чрезвычайных комиссий (ЧК), комбедов и ревкомов. Причины победы Красной Армии в Гражданской войне. Вопрос о земле. Национальный фактор в Гражданской войн</w:t>
            </w:r>
            <w:r>
              <w:rPr>
                <w:rFonts w:ascii="Times New Roman" w:hAnsi="Times New Roman"/>
                <w:color w:val="000000"/>
                <w:sz w:val="24"/>
              </w:rPr>
              <w:t>е. Декларация прав народов России и её значение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Эмиграция и формирование русского зарубежь</w:t>
            </w:r>
            <w:r>
              <w:rPr>
                <w:rFonts w:ascii="Times New Roman" w:hAnsi="Times New Roman"/>
                <w:color w:val="000000"/>
                <w:sz w:val="24"/>
              </w:rPr>
              <w:t>я. Последние отголоски Гражданской войны в регионах в конце 1921 – 1922 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культура Советской России периода Гражданской войны. Создание Государственной комиссии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</w:t>
            </w:r>
            <w:r>
              <w:rPr>
                <w:rFonts w:ascii="Times New Roman" w:hAnsi="Times New Roman"/>
                <w:color w:val="000000"/>
                <w:sz w:val="24"/>
              </w:rPr>
              <w:t>привилегий. Законодательное закрепление равноправия полов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напряжённости в деревне. Проблема массовой де</w:t>
            </w:r>
            <w:r>
              <w:rPr>
                <w:rFonts w:ascii="Times New Roman" w:hAnsi="Times New Roman"/>
                <w:color w:val="000000"/>
                <w:sz w:val="24"/>
              </w:rPr>
              <w:t>тской беспризорности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новой экономической политики (нэпа) (1921 – 1928)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</w:t>
            </w:r>
            <w:r>
              <w:rPr>
                <w:rFonts w:ascii="Times New Roman" w:hAnsi="Times New Roman"/>
                <w:color w:val="000000"/>
                <w:sz w:val="24"/>
              </w:rPr>
              <w:t>Голод 1921 –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большевиков от «военног</w:t>
            </w:r>
            <w:r>
              <w:rPr>
                <w:rFonts w:ascii="Times New Roman" w:hAnsi="Times New Roman"/>
                <w:color w:val="000000"/>
                <w:sz w:val="24"/>
              </w:rPr>
              <w:t>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Стимулирование кооперации. Финансовая ре</w:t>
            </w:r>
            <w:r>
              <w:rPr>
                <w:rFonts w:ascii="Times New Roman" w:hAnsi="Times New Roman"/>
                <w:color w:val="000000"/>
                <w:sz w:val="24"/>
              </w:rPr>
              <w:t>форма 1922 – 1924 гг. Создание Госплана и разработка годовых и пятилетних планов развития народного хозяйства. Учреждение в СССР звания Героя Труда (1927 г., с 1938 г. – Герой Социалистического Труда)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Предпосылки и значение образования СССР. Принятие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Ликвидация небольшевистских партий и установление в СССР однопа</w:t>
            </w:r>
            <w:r>
              <w:rPr>
                <w:rFonts w:ascii="Times New Roman" w:hAnsi="Times New Roman"/>
                <w:color w:val="000000"/>
                <w:sz w:val="24"/>
              </w:rPr>
              <w:t>ртийной политической системы. Смерть В.И. 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большевиков. Положение рабочих и крестьян. Эмансип</w:t>
            </w:r>
            <w:r>
              <w:rPr>
                <w:rFonts w:ascii="Times New Roman" w:hAnsi="Times New Roman"/>
                <w:color w:val="000000"/>
                <w:sz w:val="24"/>
              </w:rPr>
              <w:t>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«эксплуататорских классов». Деревенский социум: кула</w:t>
            </w:r>
            <w:r>
              <w:rPr>
                <w:rFonts w:ascii="Times New Roman" w:hAnsi="Times New Roman"/>
                <w:color w:val="000000"/>
                <w:sz w:val="24"/>
              </w:rPr>
              <w:t>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Перестройка экономики на основе командного администрирования. Форсированная инду</w:t>
            </w:r>
            <w:r>
              <w:rPr>
                <w:rFonts w:ascii="Times New Roman" w:hAnsi="Times New Roman"/>
                <w:color w:val="000000"/>
                <w:sz w:val="24"/>
              </w:rPr>
              <w:t>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хозяйства и её </w:t>
            </w:r>
            <w:r>
              <w:rPr>
                <w:rFonts w:ascii="Times New Roman" w:hAnsi="Times New Roman"/>
                <w:color w:val="000000"/>
                <w:sz w:val="24"/>
              </w:rPr>
              <w:t>трагические последствия. Раскулачивание. Сопротивление крестьян. Становление колхозного строя. Создание машинно-тракторных станций (МТС). Голод в СССР в 1932 – 1933 гг. как следствие коллективизации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</w:t>
            </w:r>
            <w:r>
              <w:rPr>
                <w:rFonts w:ascii="Times New Roman" w:hAnsi="Times New Roman"/>
                <w:color w:val="000000"/>
                <w:sz w:val="24"/>
              </w:rPr>
              <w:t>е СССР в аграрно-индустриальную державу. Ликвидация безработицы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«История ВКП(б).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Краткий курс». Усиление идеологического контроля над обществом. Введение паспортной системы. Массовые политические репрессии 1937 – 1938 гг. Результаты репрессий на уровне регионов и национальных республик. Репрессии против священнослужителей. ГУЛАГ. Роль </w:t>
            </w:r>
            <w:r>
              <w:rPr>
                <w:rFonts w:ascii="Times New Roman" w:hAnsi="Times New Roman"/>
                <w:color w:val="000000"/>
                <w:sz w:val="24"/>
              </w:rPr>
              <w:t>принудительного труда в осуществлении индустриализации и в освоении труднодоступных территорий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советского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 в 1920 – 1930-е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</w:t>
            </w:r>
            <w:r>
              <w:rPr>
                <w:rFonts w:ascii="Times New Roman" w:hAnsi="Times New Roman"/>
                <w:color w:val="000000"/>
                <w:sz w:val="24"/>
              </w:rPr>
              <w:t>гард. Создание национальной письменности и смена алфавитов. Деятельность Наркомпроса. Рабфаки. Культура и идеология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человека». Пропаганда коллективистских ценностей. Воспитание интернационализма и советского патриотизма. Общественный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</w:t>
            </w:r>
            <w:r>
              <w:rPr>
                <w:rFonts w:ascii="Times New Roman" w:hAnsi="Times New Roman"/>
                <w:color w:val="000000"/>
                <w:sz w:val="24"/>
              </w:rPr>
              <w:t>ого начального образования к массовой средней школе. Установление жёсткого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</w:t>
            </w:r>
            <w:r>
              <w:rPr>
                <w:rFonts w:ascii="Times New Roman" w:hAnsi="Times New Roman"/>
                <w:color w:val="000000"/>
                <w:sz w:val="24"/>
              </w:rPr>
              <w:t>ф 1930-х гг. Наука в 1930-е гг. Академия наук СССР. Создание новых научных центров. Выдающиеся учёные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</w:t>
            </w:r>
            <w:r>
              <w:rPr>
                <w:rFonts w:ascii="Times New Roman" w:hAnsi="Times New Roman"/>
                <w:color w:val="000000"/>
                <w:sz w:val="24"/>
              </w:rPr>
              <w:t>нению с периодом новой экономической политики (нэпа).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</w:t>
            </w:r>
            <w:r>
              <w:rPr>
                <w:rFonts w:ascii="Times New Roman" w:hAnsi="Times New Roman"/>
                <w:color w:val="000000"/>
                <w:sz w:val="24"/>
              </w:rPr>
              <w:t>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1920 – 1930-е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политика: от курса на мировую революцию к концепции построения социал</w:t>
            </w:r>
            <w:r>
              <w:rPr>
                <w:rFonts w:ascii="Times New Roman" w:hAnsi="Times New Roman"/>
                <w:color w:val="000000"/>
                <w:sz w:val="24"/>
              </w:rPr>
              <w:t>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Возрастание угрозы мировой войны. Попытки организовать систему коллективной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накануне Великой Отечественной войны. Мюнхенский договор 1938 г. и угроза международной изоляции СССР. Заключение договора о </w:t>
            </w:r>
            <w:r>
              <w:rPr>
                <w:rFonts w:ascii="Times New Roman" w:hAnsi="Times New Roman"/>
                <w:color w:val="000000"/>
                <w:sz w:val="24"/>
              </w:rPr>
              <w:t>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Катынская трагедия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период войны (июнь 1941 – осень 1942 г.)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«Барбаросса». Соотношение сил противников на 22 июня 1941 г. Вторжение Германии и её сателлитов на территорию СССР. Брестская крепость. Массовый героизм воинов, представителей всех народов СССР. Причины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</w:t>
            </w:r>
            <w:r>
              <w:rPr>
                <w:rFonts w:ascii="Times New Roman" w:hAnsi="Times New Roman"/>
                <w:color w:val="000000"/>
                <w:sz w:val="24"/>
              </w:rPr>
              <w:t>тских войск под Ельней. Начало блокады Ленинграда. Оборона Одессы и Севастополя. Срыв гитлеровских планов молниеносной войны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за Москву. Наступление гитлеровских войск: Москва на осадном положении. Парад 7 ноября 1941 г. на Красной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 в контрнаступление и разгром 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Блокада Ленинграда. Героизм и трагедия гражданского населения. Эвакуация ленинградцев. Дорога ж</w:t>
            </w:r>
            <w:r>
              <w:rPr>
                <w:rFonts w:ascii="Times New Roman" w:hAnsi="Times New Roman"/>
                <w:color w:val="000000"/>
                <w:sz w:val="24"/>
              </w:rPr>
              <w:t>изни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Нацистский оккупационный режим. Генеральный план «Ост». Нацистская пропаганда. Массовые престу</w:t>
            </w:r>
            <w:r>
              <w:rPr>
                <w:rFonts w:ascii="Times New Roman" w:hAnsi="Times New Roman"/>
                <w:color w:val="000000"/>
                <w:sz w:val="24"/>
              </w:rPr>
              <w:t>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заключёнными. Угон советских людей в Германию. Разграб</w:t>
            </w:r>
            <w:r>
              <w:rPr>
                <w:rFonts w:ascii="Times New Roman" w:hAnsi="Times New Roman"/>
                <w:color w:val="000000"/>
                <w:sz w:val="24"/>
              </w:rPr>
              <w:t>ление и уничтожение культурных ценностей. Начало массового сопротивления врагу. Восстания в нацистских лагерях. Развёртывание партизанского движения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 (осень 1942 – 1943 г.)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Германское наступление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весной – летом 1942 г. Поражение советских войск в Крыму. Битва за Кавказ. Оборона Сталинграда. Дом Павлова. Окружение неприятельской группировки под Сталинградом. Разгром окружённых под Сталинградом гитлеровцев. Итоги и значение победы Красной Армии под </w:t>
            </w:r>
            <w:r>
              <w:rPr>
                <w:rFonts w:ascii="Times New Roman" w:hAnsi="Times New Roman"/>
                <w:color w:val="000000"/>
                <w:sz w:val="24"/>
              </w:rPr>
              <w:t>Сталинградом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Прорыв блокады Ленинграда в январе 1943 г. Значение героического сопротивления Ленинграда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</w:t>
            </w:r>
            <w:r>
              <w:rPr>
                <w:rFonts w:ascii="Times New Roman" w:hAnsi="Times New Roman"/>
                <w:color w:val="000000"/>
                <w:sz w:val="24"/>
              </w:rPr>
              <w:t>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– осенью 1943 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союзники. Проблема второго фронта. Ленд-лиз. Тегер</w:t>
            </w:r>
            <w:r>
              <w:rPr>
                <w:rFonts w:ascii="Times New Roman" w:hAnsi="Times New Roman"/>
                <w:color w:val="000000"/>
                <w:sz w:val="24"/>
              </w:rPr>
              <w:t>анская конференция 1943 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</w:t>
            </w:r>
            <w:r>
              <w:rPr>
                <w:rFonts w:ascii="Times New Roman" w:hAnsi="Times New Roman"/>
                <w:color w:val="000000"/>
                <w:sz w:val="24"/>
              </w:rPr>
              <w:t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</w:t>
            </w:r>
            <w:r>
              <w:rPr>
                <w:rFonts w:ascii="Times New Roman" w:hAnsi="Times New Roman"/>
                <w:color w:val="000000"/>
                <w:sz w:val="24"/>
              </w:rPr>
              <w:t>ыми преступниками и пособниками оккупантов в 1943 – 1946 гг.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война: единство фронта и тыла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женный труд учёных.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годы войны. Песня «Священная война» – призыв к сопротивлению врагу. Сов</w:t>
            </w:r>
            <w:r>
              <w:rPr>
                <w:rFonts w:ascii="Times New Roman" w:hAnsi="Times New Roman"/>
                <w:color w:val="000000"/>
                <w:sz w:val="24"/>
              </w:rPr>
              <w:t>етские писатели, композиторы, художники, учёные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Победа СССР в Великой Отечественной войне. Окончание Второй мировой войны (1944 – сентябрь 1945 г.)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</w:t>
            </w:r>
            <w:r>
              <w:rPr>
                <w:rFonts w:ascii="Times New Roman" w:hAnsi="Times New Roman"/>
                <w:color w:val="000000"/>
                <w:sz w:val="24"/>
              </w:rPr>
              <w:t>и освободительная миссия Красной Армии. Висло-Одерская операция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Война и общество. Восстановление хозяйства в освобожденных </w:t>
            </w:r>
            <w:r>
              <w:rPr>
                <w:rFonts w:ascii="Times New Roman" w:hAnsi="Times New Roman"/>
                <w:color w:val="000000"/>
                <w:sz w:val="24"/>
              </w:rPr>
              <w:t>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Открытие второго фронта в Европе. Ялтинская конференция 1945 г.: основные решения. П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отсдамская конференция. Судьба послевоенной Германии. Политика денацификации, демилитаризации, демонополизации, демократизации (четыре «Д»)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 Разгром Квантунской армии. Ядерные бомбардировки японских городов американской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авиацией и их последствия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</w:t>
            </w:r>
            <w:r>
              <w:rPr>
                <w:rFonts w:ascii="Times New Roman" w:hAnsi="Times New Roman"/>
                <w:color w:val="000000"/>
                <w:sz w:val="24"/>
              </w:rPr>
              <w:t>льные потери. Изменение политической карты мира</w:t>
            </w:r>
          </w:p>
        </w:tc>
      </w:tr>
      <w:tr w:rsidR="00E14C9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E14C93" w:rsidRDefault="00E14C93">
      <w:pPr>
        <w:spacing w:after="0"/>
        <w:ind w:left="120"/>
      </w:pPr>
    </w:p>
    <w:p w:rsidR="00E14C93" w:rsidRDefault="002453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12212"/>
      </w:tblGrid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14C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Страны Северной Америки и Европы во второй половине ХХ – начале XXI в.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мира к холодной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Речь У. Черчилля в Фултоне. Доктрина Трумэна. План Маршалла. Разделённая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</w:t>
            </w:r>
            <w:r>
              <w:rPr>
                <w:rFonts w:ascii="Times New Roman" w:hAnsi="Times New Roman"/>
                <w:color w:val="000000"/>
                <w:sz w:val="24"/>
              </w:rPr>
              <w:t>вора (НАТО) и Организация Варшавского договора (ОВД)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Соединённые Штаты Америки. Послевоенный экономический подъём. Развитие постиндустриального общества. Общество потребления. Демократы и республиканцы у власти: президенты США и повороты политического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 – начале XXI в. Развитие отношений с СССР, Российской Федерацией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Западной Евр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V Республики во Франции. Лейбористы и консерваторы </w:t>
            </w:r>
            <w:r>
              <w:rPr>
                <w:rFonts w:ascii="Times New Roman" w:hAnsi="Times New Roman"/>
                <w:color w:val="000000"/>
                <w:sz w:val="24"/>
              </w:rPr>
              <w:t>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Неоконсерватизм. Европе</w:t>
            </w:r>
            <w:r>
              <w:rPr>
                <w:rFonts w:ascii="Times New Roman" w:hAnsi="Times New Roman"/>
                <w:color w:val="000000"/>
                <w:sz w:val="24"/>
              </w:rPr>
              <w:t>йский союз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Восточной Европы во второй половине ХХ – начале XXI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в 1950-е гг. Выступления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ранах Центральной и Восточной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XXI </w:t>
            </w:r>
            <w:r>
              <w:rPr>
                <w:rFonts w:ascii="Times New Roman" w:hAnsi="Times New Roman"/>
                <w:color w:val="000000"/>
                <w:sz w:val="24"/>
              </w:rPr>
              <w:t>в. (экономика, политика, внешнеполитическая ориентация, участие в интеграционных процессах)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Латинской Америки во второй половине ХХ – начале XXI в.: проблемы и пути модернизации. Обретение независимости и выбор путей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странами Азии и Африки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</w:t>
            </w:r>
            <w:r>
              <w:rPr>
                <w:rFonts w:ascii="Times New Roman" w:hAnsi="Times New Roman"/>
                <w:color w:val="000000"/>
                <w:sz w:val="24"/>
              </w:rPr>
              <w:t>конца 1970-х –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</w:t>
            </w:r>
            <w:r>
              <w:rPr>
                <w:rFonts w:ascii="Times New Roman" w:hAnsi="Times New Roman"/>
                <w:color w:val="000000"/>
                <w:sz w:val="24"/>
              </w:rPr>
              <w:t>ударства. Успехи модернизации.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Страны Ближнего Востока и Северной Африк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и. Турция: политическое развитие,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XI в. «Арабская весна» и смена политических режимов в начале 2010-х гг. Гражданская война в Сирии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</w:t>
            </w:r>
            <w:r>
              <w:rPr>
                <w:rFonts w:ascii="Times New Roman" w:hAnsi="Times New Roman"/>
                <w:color w:val="000000"/>
                <w:sz w:val="24"/>
              </w:rPr>
              <w:t>атических режимов и возникновение диктатур. Организация Африканского единства. Система апартеида на юге Африки и её падение. Сепаратизм. Гражданские войны и этнические конфликты в Африке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во второй половине ХХ – начале XXI в.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</w:t>
            </w:r>
            <w:r>
              <w:rPr>
                <w:rFonts w:ascii="Times New Roman" w:hAnsi="Times New Roman"/>
                <w:color w:val="000000"/>
                <w:sz w:val="24"/>
              </w:rPr>
              <w:t>онца 1960-х – 1970-х гг. (Перу, Чили, Никарагуа). «Левый поворот» в конце ХХ в.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во второй половине ХХ – начале XXI в. Основные этапы развития международных отношений во второй половине 1940-х – 2020-х гг. 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криз</w:t>
            </w:r>
            <w:r>
              <w:rPr>
                <w:rFonts w:ascii="Times New Roman" w:hAnsi="Times New Roman"/>
                <w:color w:val="000000"/>
                <w:sz w:val="24"/>
              </w:rPr>
              <w:t>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Разрядка международной на</w:t>
            </w:r>
            <w:r>
              <w:rPr>
                <w:rFonts w:ascii="Times New Roman" w:hAnsi="Times New Roman"/>
                <w:color w:val="000000"/>
                <w:sz w:val="24"/>
              </w:rPr>
              <w:t>пряжённости в конце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Урегулирован</w:t>
            </w:r>
            <w:r>
              <w:rPr>
                <w:rFonts w:ascii="Times New Roman" w:hAnsi="Times New Roman"/>
                <w:color w:val="000000"/>
                <w:sz w:val="24"/>
              </w:rPr>
              <w:t>ие германского вопроса (договоры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 советских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</w:t>
            </w:r>
            <w:r>
              <w:rPr>
                <w:rFonts w:ascii="Times New Roman" w:hAnsi="Times New Roman"/>
                <w:color w:val="000000"/>
                <w:sz w:val="24"/>
              </w:rPr>
              <w:t>и Восточной Европы, их внешнеполитические последствия. Распад СССР и Восточного блока. Российская Федерация – правопреемник СССР на международной арене. Образование СНГ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ХХ – начале XXI в. От биполярного к многополюсному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о и роль России в противостоянии угрозам и вызовам в начале XX в.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ХХ – начале XXI в. Современный мир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науки во второй половине ХХ – начале XXI в. (ядерная физика, химия, биология, медицина). Науч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Сеть Интернет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Течения и стили в художественной культуре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ХХ –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Молодёжная культура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E14C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Ресурсы и приоритеты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</w:t>
            </w:r>
            <w:r>
              <w:rPr>
                <w:rFonts w:ascii="Times New Roman" w:hAnsi="Times New Roman"/>
                <w:color w:val="000000"/>
                <w:sz w:val="24"/>
              </w:rPr>
              <w:t>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 и его окружение. Ужесточение административно-командной системы. Соперниче</w:t>
            </w:r>
            <w:r>
              <w:rPr>
                <w:rFonts w:ascii="Times New Roman" w:hAnsi="Times New Roman"/>
                <w:color w:val="000000"/>
                <w:sz w:val="24"/>
              </w:rPr>
              <w:t>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трудового законодательства военного времени на период восстановления разрушенного хозяй</w:t>
            </w:r>
            <w:r>
              <w:rPr>
                <w:rFonts w:ascii="Times New Roman" w:hAnsi="Times New Roman"/>
                <w:color w:val="000000"/>
                <w:sz w:val="24"/>
              </w:rPr>
              <w:t>ства. Союзный центр и национальные регионы: проблемы взаимоотношений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– первой половине 1960-х гг.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политического лидерства к Н.С. Хрущёву.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Хрущёва в стране и мире. Начало реабилитации жертв массовых поли</w:t>
            </w:r>
            <w:r>
              <w:rPr>
                <w:rFonts w:ascii="Times New Roman" w:hAnsi="Times New Roman"/>
                <w:color w:val="000000"/>
                <w:sz w:val="24"/>
              </w:rPr>
              <w:t>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Хрущёва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жизнь. Изменение общественной атмосферы. Шестиде</w:t>
            </w:r>
            <w:r>
              <w:rPr>
                <w:rFonts w:ascii="Times New Roman" w:hAnsi="Times New Roman"/>
                <w:color w:val="000000"/>
                <w:sz w:val="24"/>
              </w:rPr>
              <w:t>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</w:t>
            </w:r>
            <w:r>
              <w:rPr>
                <w:rFonts w:ascii="Times New Roman" w:hAnsi="Times New Roman"/>
                <w:color w:val="000000"/>
                <w:sz w:val="24"/>
              </w:rPr>
              <w:t>ные кампании. Гонения на Церковь. Диссиденты. Самиздат и «тамиздат»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СССР. «Догнать и перегнать Америку». Попытки решения продовольственной проблемы. Освоение целинных земель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(НТР) в СС</w:t>
            </w:r>
            <w:r>
              <w:rPr>
                <w:rFonts w:ascii="Times New Roman" w:hAnsi="Times New Roman"/>
                <w:color w:val="000000"/>
                <w:sz w:val="24"/>
              </w:rPr>
              <w:t>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</w:t>
            </w:r>
            <w:r>
              <w:rPr>
                <w:rFonts w:ascii="Times New Roman" w:hAnsi="Times New Roman"/>
                <w:color w:val="000000"/>
                <w:sz w:val="24"/>
              </w:rPr>
              <w:t>й жизни людей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</w:t>
            </w:r>
            <w:r>
              <w:rPr>
                <w:rFonts w:ascii="Times New Roman" w:hAnsi="Times New Roman"/>
                <w:color w:val="000000"/>
                <w:sz w:val="24"/>
              </w:rPr>
              <w:t>ьским населением. Положение и проблемы рабочего класса, колхозного крестьянства и интеллигенции. Востребованность научного и инженерного труда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ХХII съезд КПСС и Программа построения коммунизма в СССР. Воспитание «нового человека». Бригады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политика. СССР и стр</w:t>
            </w:r>
            <w:r>
              <w:rPr>
                <w:rFonts w:ascii="Times New Roman" w:hAnsi="Times New Roman"/>
                <w:color w:val="000000"/>
                <w:sz w:val="24"/>
              </w:rPr>
              <w:t>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 влияние в странах третьего мира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Конец оттепели. Нарастание негативных тенденций в обществе. Кризис доверия власти. Новочеркасские события. Смещение Н.С. Хрущёва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 – начале 1980-х гг.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Приход </w:t>
            </w:r>
            <w:r>
              <w:rPr>
                <w:rFonts w:ascii="Times New Roman" w:hAnsi="Times New Roman"/>
                <w:color w:val="000000"/>
                <w:sz w:val="24"/>
              </w:rPr>
              <w:t>к власти Л.И. Брежнева;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«развитого социализма»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</w:t>
            </w:r>
            <w:r>
              <w:rPr>
                <w:rFonts w:ascii="Times New Roman" w:hAnsi="Times New Roman"/>
                <w:color w:val="000000"/>
                <w:sz w:val="24"/>
              </w:rPr>
              <w:t>ие научные и технические приоритеты. Создание топливно-энергетического комплекса (ТЭК)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</w:t>
            </w:r>
            <w:r>
              <w:rPr>
                <w:rFonts w:ascii="Times New Roman" w:hAnsi="Times New Roman"/>
                <w:color w:val="000000"/>
                <w:sz w:val="24"/>
              </w:rPr>
              <w:t>аселения. Уровень жизни разных социальных слоёв.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физкультуры и спорта в СССР. XXII летние Олимпи</w:t>
            </w:r>
            <w:r>
              <w:rPr>
                <w:rFonts w:ascii="Times New Roman" w:hAnsi="Times New Roman"/>
                <w:color w:val="000000"/>
                <w:sz w:val="24"/>
              </w:rPr>
              <w:t>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</w:t>
            </w:r>
            <w:r>
              <w:rPr>
                <w:rFonts w:ascii="Times New Roman" w:hAnsi="Times New Roman"/>
                <w:color w:val="000000"/>
                <w:sz w:val="24"/>
              </w:rPr>
              <w:t>ебные процессы. Цензура и самиздат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</w:t>
            </w:r>
            <w:r>
              <w:rPr>
                <w:rFonts w:ascii="Times New Roman" w:hAnsi="Times New Roman"/>
                <w:color w:val="000000"/>
                <w:sz w:val="24"/>
              </w:rPr>
              <w:t>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Л.И. Брежнев в </w:t>
            </w:r>
            <w:r>
              <w:rPr>
                <w:rFonts w:ascii="Times New Roman" w:hAnsi="Times New Roman"/>
                <w:color w:val="000000"/>
                <w:sz w:val="24"/>
              </w:rPr>
              <w:t>оценках современников и историков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</w:t>
            </w:r>
            <w:r>
              <w:rPr>
                <w:rFonts w:ascii="Times New Roman" w:hAnsi="Times New Roman"/>
                <w:color w:val="000000"/>
                <w:sz w:val="24"/>
              </w:rPr>
              <w:t>ономики. М.С. Горбачев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</w:t>
            </w:r>
            <w:r>
              <w:rPr>
                <w:rFonts w:ascii="Times New Roman" w:hAnsi="Times New Roman"/>
                <w:color w:val="000000"/>
                <w:sz w:val="24"/>
              </w:rPr>
              <w:t>овой деятельности. Принятие закона о приватизации государственных предприятий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</w:t>
            </w:r>
            <w:r>
              <w:rPr>
                <w:rFonts w:ascii="Times New Roman" w:hAnsi="Times New Roman"/>
                <w:color w:val="000000"/>
                <w:sz w:val="24"/>
              </w:rPr>
              <w:t>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Новое мышление М.С. Горбачева. Изменения в советской внешней политике. Односторонние </w:t>
            </w:r>
            <w:r>
              <w:rPr>
                <w:rFonts w:ascii="Times New Roman" w:hAnsi="Times New Roman"/>
                <w:color w:val="000000"/>
                <w:sz w:val="24"/>
              </w:rPr>
              <w:t>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системы. XIX конференция КПСС и её р</w:t>
            </w:r>
            <w:r>
              <w:rPr>
                <w:rFonts w:ascii="Times New Roman" w:hAnsi="Times New Roman"/>
                <w:color w:val="000000"/>
                <w:sz w:val="24"/>
              </w:rPr>
              <w:t>ешения. Альтернативные выборы народных депутатов. Съезды народных депутатов – высший орган государственной власти. I съезд народных депутатов СССР и его значение. Демократы первой волны, их лидеры и программы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Подъём национальных движений, нагнетание н</w:t>
            </w:r>
            <w:r>
              <w:rPr>
                <w:rFonts w:ascii="Times New Roman" w:hAnsi="Times New Roman"/>
                <w:color w:val="000000"/>
                <w:sz w:val="24"/>
              </w:rPr>
              <w:t>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 – 1991 гг. Отмена 6-й статьи Кон</w:t>
            </w:r>
            <w:r>
              <w:rPr>
                <w:rFonts w:ascii="Times New Roman" w:hAnsi="Times New Roman"/>
                <w:color w:val="000000"/>
                <w:sz w:val="24"/>
              </w:rPr>
              <w:t>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</w:t>
            </w:r>
            <w:r>
              <w:rPr>
                <w:rFonts w:ascii="Times New Roman" w:hAnsi="Times New Roman"/>
                <w:color w:val="000000"/>
                <w:sz w:val="24"/>
              </w:rPr>
              <w:t>С. Горбачева Президентом СССР. Избрание Б.Н. Ельцина Президентом РСФСР. Углубление политического кризиса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</w:t>
            </w:r>
            <w:r>
              <w:rPr>
                <w:rFonts w:ascii="Times New Roman" w:hAnsi="Times New Roman"/>
                <w:color w:val="000000"/>
                <w:sz w:val="24"/>
              </w:rPr>
              <w:t>во-Огарёвский 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</w:t>
            </w:r>
            <w:r>
              <w:rPr>
                <w:rFonts w:ascii="Times New Roman" w:hAnsi="Times New Roman"/>
                <w:color w:val="000000"/>
                <w:sz w:val="24"/>
              </w:rPr>
              <w:t>чной системы снабжения. Реалии 1991 г.: конфискационная 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</w:t>
            </w:r>
            <w:r>
              <w:rPr>
                <w:rFonts w:ascii="Times New Roman" w:hAnsi="Times New Roman"/>
                <w:color w:val="000000"/>
                <w:sz w:val="24"/>
              </w:rPr>
              <w:t>троений. Забастовочное движение. Новый этап в государственно-конфессиональных отношениях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</w:t>
            </w:r>
            <w:r>
              <w:rPr>
                <w:rFonts w:ascii="Times New Roman" w:hAnsi="Times New Roman"/>
                <w:color w:val="000000"/>
                <w:sz w:val="24"/>
              </w:rPr>
              <w:t>ная приватизация. Гиперинфляция, рост цен и падение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</w:t>
            </w:r>
            <w:r>
              <w:rPr>
                <w:rFonts w:ascii="Times New Roman" w:hAnsi="Times New Roman"/>
                <w:color w:val="000000"/>
                <w:sz w:val="24"/>
              </w:rPr>
              <w:t>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</w:t>
            </w:r>
            <w:r>
              <w:rPr>
                <w:rFonts w:ascii="Times New Roman" w:hAnsi="Times New Roman"/>
                <w:color w:val="000000"/>
                <w:sz w:val="24"/>
              </w:rPr>
              <w:t>. и его последствия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</w:t>
            </w:r>
            <w:r>
              <w:rPr>
                <w:rFonts w:ascii="Times New Roman" w:hAnsi="Times New Roman"/>
                <w:color w:val="000000"/>
                <w:sz w:val="24"/>
              </w:rPr>
              <w:t>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Разделение властей. Проблемы построения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</w:t>
            </w:r>
            <w:r>
              <w:rPr>
                <w:rFonts w:ascii="Times New Roman" w:hAnsi="Times New Roman"/>
                <w:color w:val="000000"/>
                <w:sz w:val="24"/>
              </w:rPr>
              <w:t>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межнациональных и межконфессиональных отношений в 1990-е гг. Подписание Федеративного договор</w:t>
            </w:r>
            <w:r>
              <w:rPr>
                <w:rFonts w:ascii="Times New Roman" w:hAnsi="Times New Roman"/>
                <w:color w:val="000000"/>
                <w:sz w:val="24"/>
              </w:rPr>
              <w:t>а (1992) и отдельных соглашений центра с республиками. Взаимоотношения центра и субъектов Федерации. Военно-политический кризис в Чеченской Республике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россиян в условиях реформ. Свобода СМИ. Свобода предпринимательской деятельности.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</w:t>
            </w:r>
            <w:r>
              <w:rPr>
                <w:rFonts w:ascii="Times New Roman" w:hAnsi="Times New Roman"/>
                <w:color w:val="000000"/>
                <w:sz w:val="24"/>
              </w:rPr>
              <w:t>и. Россия –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СНГ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в.: вызовы времени и задачи модернизации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</w:t>
            </w:r>
            <w:r>
              <w:rPr>
                <w:rFonts w:ascii="Times New Roman" w:hAnsi="Times New Roman"/>
                <w:color w:val="000000"/>
                <w:sz w:val="24"/>
              </w:rPr>
              <w:t>ние кризиса в Чеченской Республике. Построение вертикали власти и гражданское общество. Военная реформа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Д.А. Медведев, премьер-министр В.В. Путин. Основные направления вне</w:t>
            </w:r>
            <w:r>
              <w:rPr>
                <w:rFonts w:ascii="Times New Roman" w:hAnsi="Times New Roman"/>
                <w:color w:val="000000"/>
                <w:sz w:val="24"/>
              </w:rPr>
              <w:t>шней и внутренней политики. Проблема стабильности и преемственности власти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Крыму (строительство Крымского моста, трассы «Таврида» и других). Начало конституционной реформы (2020)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>
              <w:rPr>
                <w:rFonts w:ascii="Times New Roman" w:hAnsi="Times New Roman"/>
                <w:color w:val="000000"/>
                <w:sz w:val="24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>
              <w:rPr>
                <w:rFonts w:ascii="Times New Roman" w:hAnsi="Times New Roman"/>
                <w:color w:val="000000"/>
                <w:sz w:val="24"/>
              </w:rPr>
              <w:t>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>
              <w:rPr>
                <w:rFonts w:ascii="Times New Roman" w:hAnsi="Times New Roman"/>
                <w:color w:val="000000"/>
                <w:sz w:val="24"/>
              </w:rPr>
              <w:t>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>
              <w:rPr>
                <w:rFonts w:ascii="Times New Roman" w:hAnsi="Times New Roman"/>
                <w:color w:val="000000"/>
                <w:sz w:val="24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>
              <w:rPr>
                <w:rFonts w:ascii="Times New Roman" w:hAnsi="Times New Roman"/>
                <w:color w:val="000000"/>
                <w:sz w:val="24"/>
              </w:rPr>
              <w:t>0)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конце XX – начале XXI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Центробежные и партнёрские тенденции </w:t>
            </w:r>
            <w:r>
              <w:rPr>
                <w:rFonts w:ascii="Times New Roman" w:hAnsi="Times New Roman"/>
                <w:color w:val="000000"/>
                <w:sz w:val="24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>
              <w:rPr>
                <w:rFonts w:ascii="Times New Roman" w:hAnsi="Times New Roman"/>
                <w:color w:val="000000"/>
                <w:sz w:val="24"/>
              </w:rPr>
              <w:t>США и борьба за передел мирового нефтегазового рынка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>
              <w:rPr>
                <w:rFonts w:ascii="Times New Roman" w:hAnsi="Times New Roman"/>
                <w:color w:val="000000"/>
                <w:sz w:val="24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борьбе с коронавирусной пандемией,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Религия, наука и культура России в конце XX – начале XXI в. Повышение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результатов их научной деятельности. Религио</w:t>
            </w:r>
            <w:r>
              <w:rPr>
                <w:rFonts w:ascii="Times New Roman" w:hAnsi="Times New Roman"/>
                <w:color w:val="000000"/>
                <w:sz w:val="24"/>
              </w:rPr>
              <w:t>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</w:tr>
      <w:tr w:rsidR="00E14C93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E14C93" w:rsidRDefault="0024539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E14C93" w:rsidRDefault="00E14C93">
      <w:pPr>
        <w:sectPr w:rsidR="00E14C93">
          <w:pgSz w:w="11906" w:h="16383"/>
          <w:pgMar w:top="1134" w:right="850" w:bottom="1134" w:left="1701" w:header="720" w:footer="720" w:gutter="0"/>
          <w:cols w:space="720"/>
        </w:sectPr>
      </w:pPr>
    </w:p>
    <w:p w:rsidR="00E14C93" w:rsidRDefault="0024539C">
      <w:pPr>
        <w:spacing w:after="0"/>
        <w:ind w:left="120"/>
      </w:pPr>
      <w:bookmarkStart w:id="19" w:name="block-67236789"/>
      <w:bookmarkEnd w:id="18"/>
      <w:r>
        <w:rPr>
          <w:rFonts w:ascii="Times New Roman" w:hAnsi="Times New Roman"/>
          <w:b/>
          <w:color w:val="000000"/>
          <w:sz w:val="28"/>
        </w:rPr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E14C93" w:rsidRDefault="002453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4C93" w:rsidRDefault="002453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История. Всеобщая история. 1914 - 1945 годы: 10 класс: базовый уровень: учебник Мединский В.Р., Чубарьян А.О. Акционерное общество «Издательство </w:t>
      </w:r>
      <w:r>
        <w:rPr>
          <w:rFonts w:ascii="Times New Roman" w:hAnsi="Times New Roman"/>
          <w:color w:val="000000"/>
          <w:sz w:val="28"/>
        </w:rPr>
        <w:t>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1945 год - начало XXI века: 11 класс: базовый уровень: учебник Мединский В.Р., Чубарьян А.О.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История России. 1914 - 1945 годы: 10 класс: базовый уровен</w:t>
      </w:r>
      <w:r>
        <w:rPr>
          <w:rFonts w:ascii="Times New Roman" w:hAnsi="Times New Roman"/>
          <w:color w:val="000000"/>
          <w:sz w:val="28"/>
        </w:rPr>
        <w:t>ь: учебник Мединский В.Р., Торкунов А.В. Акционерное общество «Издательство «Просвещение»</w:t>
      </w:r>
      <w:r>
        <w:rPr>
          <w:sz w:val="28"/>
        </w:rPr>
        <w:br/>
      </w:r>
      <w:bookmarkStart w:id="20" w:name="0ec03d33-8ed4-4788-81b8-0b9d9a2c1e9f"/>
      <w:r>
        <w:rPr>
          <w:rFonts w:ascii="Times New Roman" w:hAnsi="Times New Roman"/>
          <w:color w:val="000000"/>
          <w:sz w:val="28"/>
        </w:rPr>
        <w:t xml:space="preserve"> • История. История России. 1945 год - начало XXI века: 11 класс: базовый уровень: учебник Мединский В.Р., Торкунов А.В. Акционерное общество «Издательство «Просвещен</w:t>
      </w:r>
      <w:r>
        <w:rPr>
          <w:rFonts w:ascii="Times New Roman" w:hAnsi="Times New Roman"/>
          <w:color w:val="000000"/>
          <w:sz w:val="28"/>
        </w:rPr>
        <w:t>ие»</w:t>
      </w:r>
      <w:bookmarkEnd w:id="20"/>
    </w:p>
    <w:p w:rsidR="00E14C93" w:rsidRDefault="00E14C93">
      <w:pPr>
        <w:spacing w:after="0" w:line="480" w:lineRule="auto"/>
        <w:ind w:left="120"/>
      </w:pPr>
    </w:p>
    <w:p w:rsidR="00E14C93" w:rsidRDefault="00E14C93">
      <w:pPr>
        <w:spacing w:after="0"/>
        <w:ind w:left="120"/>
      </w:pPr>
    </w:p>
    <w:p w:rsidR="00E14C93" w:rsidRDefault="002453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4C93" w:rsidRDefault="00E14C93">
      <w:pPr>
        <w:spacing w:after="0" w:line="480" w:lineRule="auto"/>
        <w:ind w:left="120"/>
      </w:pPr>
    </w:p>
    <w:p w:rsidR="00E14C93" w:rsidRDefault="00E14C93">
      <w:pPr>
        <w:spacing w:after="0"/>
        <w:ind w:left="120"/>
      </w:pPr>
    </w:p>
    <w:p w:rsidR="00E14C93" w:rsidRDefault="002453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14C93" w:rsidRDefault="00E14C93">
      <w:pPr>
        <w:spacing w:after="0" w:line="480" w:lineRule="auto"/>
        <w:ind w:left="120"/>
      </w:pPr>
    </w:p>
    <w:p w:rsidR="00E14C93" w:rsidRDefault="00E14C93">
      <w:pPr>
        <w:sectPr w:rsidR="00E14C93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24539C" w:rsidRDefault="0024539C"/>
    <w:sectPr w:rsidR="002453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4C93"/>
    <w:rsid w:val="0024539C"/>
    <w:rsid w:val="0053392A"/>
    <w:rsid w:val="00E1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F143B-0A00-49B2-9FF5-A801A4E1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128" Type="http://schemas.openxmlformats.org/officeDocument/2006/relationships/hyperlink" Target="https://m.edsoo.ru/38ed8040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81" Type="http://schemas.openxmlformats.org/officeDocument/2006/relationships/hyperlink" Target="https://m.edsoo.ru/62a514df" TargetMode="External"/><Relationship Id="rId22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118" Type="http://schemas.openxmlformats.org/officeDocument/2006/relationships/hyperlink" Target="https://m.edsoo.ru/7e24a0c3" TargetMode="External"/><Relationship Id="rId139" Type="http://schemas.openxmlformats.org/officeDocument/2006/relationships/hyperlink" Target="https://m.edsoo.ru/e9711cfe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71" Type="http://schemas.openxmlformats.org/officeDocument/2006/relationships/hyperlink" Target="https://m.edsoo.ru/4745856e" TargetMode="External"/><Relationship Id="rId192" Type="http://schemas.openxmlformats.org/officeDocument/2006/relationships/hyperlink" Target="https://m.edsoo.ru/641e2b99" TargetMode="External"/><Relationship Id="rId12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108" Type="http://schemas.openxmlformats.org/officeDocument/2006/relationships/hyperlink" Target="https://m.edsoo.ru/1935e8cf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5" Type="http://schemas.openxmlformats.org/officeDocument/2006/relationships/hyperlink" Target="https://m.edsoo.ru/45676655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61" Type="http://schemas.openxmlformats.org/officeDocument/2006/relationships/hyperlink" Target="https://m.edsoo.ru/680aa01a" TargetMode="External"/><Relationship Id="rId182" Type="http://schemas.openxmlformats.org/officeDocument/2006/relationships/hyperlink" Target="https://m.edsoo.ru/995db6d4" TargetMode="Externa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119" Type="http://schemas.openxmlformats.org/officeDocument/2006/relationships/hyperlink" Target="https://m.edsoo.ru/cb9c9675" TargetMode="External"/><Relationship Id="rId44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51" Type="http://schemas.openxmlformats.org/officeDocument/2006/relationships/hyperlink" Target="https://m.edsoo.ru/c068995c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13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20" Type="http://schemas.openxmlformats.org/officeDocument/2006/relationships/hyperlink" Target="https://m.edsoo.ru/191a2157" TargetMode="External"/><Relationship Id="rId141" Type="http://schemas.openxmlformats.org/officeDocument/2006/relationships/hyperlink" Target="https://m.edsoo.ru/674f526d" TargetMode="External"/><Relationship Id="rId7" Type="http://schemas.openxmlformats.org/officeDocument/2006/relationships/hyperlink" Target="https://m.edsoo.ru/3f6f6e16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b9c9adff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01d2dd5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8" Type="http://schemas.openxmlformats.org/officeDocument/2006/relationships/hyperlink" Target="https://m.edsoo.ru/38e9087b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44" Type="http://schemas.openxmlformats.org/officeDocument/2006/relationships/hyperlink" Target="https://m.edsoo.ru/d551212b" TargetMode="External"/><Relationship Id="rId90" Type="http://schemas.openxmlformats.org/officeDocument/2006/relationships/hyperlink" Target="https://m.edsoo.ru/efb46d82" TargetMode="External"/><Relationship Id="rId165" Type="http://schemas.openxmlformats.org/officeDocument/2006/relationships/hyperlink" Target="https://m.edsoo.ru/401fd019" TargetMode="External"/><Relationship Id="rId186" Type="http://schemas.openxmlformats.org/officeDocument/2006/relationships/hyperlink" Target="https://m.edsoo.ru/1271863e" TargetMode="External"/><Relationship Id="rId27" Type="http://schemas.openxmlformats.org/officeDocument/2006/relationships/hyperlink" Target="https://m.edsoo.ru/3f6f6e16" TargetMode="External"/><Relationship Id="rId48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34" Type="http://schemas.openxmlformats.org/officeDocument/2006/relationships/hyperlink" Target="https://m.edsoo.ru/06ee2be5" TargetMode="External"/><Relationship Id="rId80" Type="http://schemas.openxmlformats.org/officeDocument/2006/relationships/hyperlink" Target="https://m.edsoo.ru/6a1c6519" TargetMode="External"/><Relationship Id="rId155" Type="http://schemas.openxmlformats.org/officeDocument/2006/relationships/hyperlink" Target="https://m.edsoo.ru/cb3ca697" TargetMode="External"/><Relationship Id="rId176" Type="http://schemas.openxmlformats.org/officeDocument/2006/relationships/hyperlink" Target="https://m.edsoo.ru/7f706b5d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24" Type="http://schemas.openxmlformats.org/officeDocument/2006/relationships/hyperlink" Target="https://m.edsoo.ru/a0a71abd" TargetMode="External"/><Relationship Id="rId70" Type="http://schemas.openxmlformats.org/officeDocument/2006/relationships/hyperlink" Target="https://m.edsoo.ru/065bc98a" TargetMode="External"/><Relationship Id="rId91" Type="http://schemas.openxmlformats.org/officeDocument/2006/relationships/hyperlink" Target="https://m.edsoo.ru/aee35c4d" TargetMode="External"/><Relationship Id="rId145" Type="http://schemas.openxmlformats.org/officeDocument/2006/relationships/hyperlink" Target="https://m.edsoo.ru/0dadc942" TargetMode="External"/><Relationship Id="rId166" Type="http://schemas.openxmlformats.org/officeDocument/2006/relationships/hyperlink" Target="https://m.edsoo.ru/9945020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60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647a76d5" TargetMode="External"/><Relationship Id="rId135" Type="http://schemas.openxmlformats.org/officeDocument/2006/relationships/hyperlink" Target="https://m.edsoo.ru/56c4e03e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104" Type="http://schemas.openxmlformats.org/officeDocument/2006/relationships/hyperlink" Target="https://m.edsoo.ru/ee4bc0b5" TargetMode="External"/><Relationship Id="rId125" Type="http://schemas.openxmlformats.org/officeDocument/2006/relationships/hyperlink" Target="https://m.edsoo.ru/cdae8641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30017</Words>
  <Characters>171100</Characters>
  <Application>Microsoft Office Word</Application>
  <DocSecurity>0</DocSecurity>
  <Lines>1425</Lines>
  <Paragraphs>401</Paragraphs>
  <ScaleCrop>false</ScaleCrop>
  <Company/>
  <LinksUpToDate>false</LinksUpToDate>
  <CharactersWithSpaces>200716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2025-09-13T14:49:00Z</dcterms:created>
  <dcterms:modified xsi:type="dcterms:W3CDTF">2025-09-13T14:50:00Z</dcterms:modified>
</cp:coreProperties>
</file>